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b w:val="1"/>
          <w:bCs w:val="1"/>
          <w:sz w:val="20"/>
          <w:szCs w:val="20"/>
        </w:rPr>
      </w:pPr>
      <w:r>
        <w:rPr>
          <w:b w:val="1"/>
          <w:bCs w:val="1"/>
          <w:sz w:val="20"/>
          <w:szCs w:val="20"/>
          <w:rtl w:val="0"/>
          <w:lang w:val="en-US"/>
        </w:rPr>
        <w:t xml:space="preserve">Fourth </w:t>
      </w:r>
      <w:r>
        <w:rPr>
          <w:b w:val="1"/>
          <w:bCs w:val="1"/>
          <w:sz w:val="20"/>
          <w:szCs w:val="20"/>
          <w:rtl w:val="0"/>
          <w:lang w:val="en-US"/>
        </w:rPr>
        <w:t>Sunday</w:t>
      </w:r>
      <w:r>
        <w:rPr>
          <w:b w:val="1"/>
          <w:bCs w:val="1"/>
          <w:sz w:val="20"/>
          <w:szCs w:val="20"/>
          <w:rtl w:val="0"/>
          <w:lang w:val="en-US"/>
        </w:rPr>
        <w:t xml:space="preserve"> of</w:t>
      </w:r>
      <w:r>
        <w:rPr>
          <w:b w:val="1"/>
          <w:bCs w:val="1"/>
          <w:sz w:val="20"/>
          <w:szCs w:val="20"/>
          <w:rtl w:val="0"/>
          <w:lang w:val="fr-FR"/>
        </w:rPr>
        <w:t xml:space="preserve"> Lent </w:t>
      </w:r>
      <w:r>
        <w:rPr>
          <w:b w:val="1"/>
          <w:bCs w:val="1"/>
          <w:sz w:val="20"/>
          <w:szCs w:val="20"/>
          <w:rtl w:val="0"/>
          <w:lang w:val="en-US"/>
        </w:rPr>
        <w:t>B</w:t>
      </w:r>
    </w:p>
    <w:p>
      <w:pPr>
        <w:pStyle w:val="Body"/>
        <w:rPr>
          <w:sz w:val="20"/>
          <w:szCs w:val="20"/>
        </w:rPr>
      </w:pPr>
      <w:r>
        <w:rPr>
          <w:sz w:val="20"/>
          <w:szCs w:val="20"/>
          <w:rtl w:val="0"/>
          <w:lang w:val="en-US"/>
        </w:rPr>
        <w:t>11 March, 2018</w:t>
      </w:r>
    </w:p>
    <w:p>
      <w:pPr>
        <w:pStyle w:val="Body"/>
        <w:rPr>
          <w:sz w:val="14"/>
          <w:szCs w:val="14"/>
        </w:rPr>
      </w:pPr>
    </w:p>
    <w:p>
      <w:pPr>
        <w:pStyle w:val="Body"/>
        <w:rPr>
          <w:b w:val="1"/>
          <w:bCs w:val="1"/>
          <w:sz w:val="20"/>
          <w:szCs w:val="20"/>
        </w:rPr>
      </w:pPr>
      <w:r>
        <w:rPr>
          <w:sz w:val="20"/>
          <w:szCs w:val="20"/>
          <w:rtl w:val="0"/>
          <w:lang w:val="en-US"/>
        </w:rPr>
        <w:t xml:space="preserve">            Few days ago, a good friend of ours share in Facebook the lovely opera singing </w:t>
      </w:r>
      <w:r>
        <w:rPr>
          <w:sz w:val="20"/>
          <w:szCs w:val="20"/>
          <w:rtl w:val="0"/>
          <w:lang w:val="en-US"/>
        </w:rPr>
        <w:t>“</w:t>
      </w:r>
      <w:r>
        <w:rPr>
          <w:b w:val="1"/>
          <w:bCs w:val="1"/>
          <w:sz w:val="20"/>
          <w:szCs w:val="20"/>
          <w:rtl w:val="0"/>
          <w:lang w:val="da-DK"/>
        </w:rPr>
        <w:t>Barcarolle</w:t>
      </w:r>
      <w:r>
        <w:rPr>
          <w:sz w:val="20"/>
          <w:szCs w:val="20"/>
          <w:shd w:val="clear" w:color="auto" w:fill="fefffe"/>
          <w:rtl w:val="0"/>
          <w:lang w:val="en-US"/>
        </w:rPr>
        <w:t xml:space="preserve">” </w:t>
      </w:r>
      <w:r>
        <w:rPr>
          <w:sz w:val="20"/>
          <w:szCs w:val="20"/>
          <w:shd w:val="clear" w:color="auto" w:fill="fefffe"/>
          <w:rtl w:val="0"/>
          <w:lang w:val="en-US"/>
        </w:rPr>
        <w:t>(</w:t>
      </w:r>
      <w:r>
        <w:rPr>
          <w:sz w:val="20"/>
          <w:szCs w:val="20"/>
          <w:rtl w:val="0"/>
        </w:rPr>
        <w:t xml:space="preserve">a </w:t>
      </w:r>
      <w:r>
        <w:rPr>
          <w:sz w:val="20"/>
          <w:szCs w:val="20"/>
          <w:rtl w:val="0"/>
          <w:lang w:val="en-US"/>
        </w:rPr>
        <w:t>traditional folk song sung by Venetian gondoliers</w:t>
      </w:r>
      <w:r>
        <w:rPr>
          <w:sz w:val="20"/>
          <w:szCs w:val="20"/>
          <w:rtl w:val="0"/>
          <w:lang w:val="en-US"/>
        </w:rPr>
        <w:t xml:space="preserve">) </w:t>
      </w:r>
      <w:r>
        <w:rPr>
          <w:sz w:val="20"/>
          <w:szCs w:val="20"/>
          <w:rtl w:val="0"/>
          <w:lang w:val="en-US"/>
        </w:rPr>
        <w:t xml:space="preserve">from the opera </w:t>
      </w:r>
      <w:r>
        <w:rPr>
          <w:b w:val="1"/>
          <w:bCs w:val="1"/>
          <w:sz w:val="20"/>
          <w:szCs w:val="20"/>
          <w:rtl w:val="0"/>
          <w:lang w:val="fr-FR"/>
        </w:rPr>
        <w:t>"Les contes d'Hoffmann"</w:t>
      </w:r>
      <w:r>
        <w:rPr>
          <w:sz w:val="20"/>
          <w:szCs w:val="20"/>
          <w:rtl w:val="0"/>
          <w:lang w:val="fr-FR"/>
        </w:rPr>
        <w:t xml:space="preserve"> by Jacques Offenbach</w:t>
      </w:r>
      <w:r>
        <w:rPr>
          <w:sz w:val="20"/>
          <w:szCs w:val="20"/>
          <w:rtl w:val="0"/>
          <w:lang w:val="en-US"/>
        </w:rPr>
        <w:t>.  It brought back a memory, not the opera, but the 1997</w:t>
      </w:r>
      <w:r>
        <w:rPr>
          <w:sz w:val="20"/>
          <w:szCs w:val="20"/>
          <w:rtl w:val="0"/>
          <w:lang w:val="en-US"/>
        </w:rPr>
        <w:t xml:space="preserve"> Italian film </w:t>
      </w:r>
      <w:r>
        <w:rPr>
          <w:sz w:val="20"/>
          <w:szCs w:val="20"/>
          <w:rtl w:val="0"/>
          <w:lang w:val="en-US"/>
        </w:rPr>
        <w:t>“</w:t>
      </w:r>
      <w:r>
        <w:rPr>
          <w:b w:val="1"/>
          <w:bCs w:val="1"/>
          <w:i w:val="1"/>
          <w:iCs w:val="1"/>
          <w:sz w:val="20"/>
          <w:szCs w:val="20"/>
          <w:rtl w:val="0"/>
          <w:lang w:val="en-US"/>
        </w:rPr>
        <w:t>Life Is Beautiful</w:t>
      </w:r>
      <w:r>
        <w:rPr>
          <w:b w:val="1"/>
          <w:bCs w:val="1"/>
          <w:i w:val="1"/>
          <w:iCs w:val="1"/>
          <w:sz w:val="20"/>
          <w:szCs w:val="20"/>
          <w:rtl w:val="0"/>
          <w:lang w:val="en-US"/>
        </w:rPr>
        <w:t xml:space="preserve">” </w:t>
      </w:r>
      <w:r>
        <w:rPr>
          <w:sz w:val="20"/>
          <w:szCs w:val="20"/>
          <w:rtl w:val="0"/>
          <w:lang w:val="en-US"/>
        </w:rPr>
        <w:t xml:space="preserve">where </w:t>
      </w:r>
      <w:r>
        <w:rPr>
          <w:sz w:val="20"/>
          <w:szCs w:val="20"/>
          <w:rtl w:val="0"/>
          <w:lang w:val="en-US"/>
        </w:rPr>
        <w:t>“</w:t>
      </w:r>
      <w:r>
        <w:rPr>
          <w:sz w:val="20"/>
          <w:szCs w:val="20"/>
          <w:rtl w:val="0"/>
          <w:lang w:val="da-DK"/>
        </w:rPr>
        <w:t>Barcarolle</w:t>
      </w:r>
      <w:r>
        <w:rPr>
          <w:sz w:val="20"/>
          <w:szCs w:val="20"/>
          <w:rtl w:val="0"/>
          <w:lang w:val="en-US"/>
        </w:rPr>
        <w:t xml:space="preserve">” </w:t>
      </w:r>
      <w:r>
        <w:rPr>
          <w:sz w:val="20"/>
          <w:szCs w:val="20"/>
          <w:rtl w:val="0"/>
          <w:lang w:val="en-US"/>
        </w:rPr>
        <w:t>is used as the featured song.  It is i</w:t>
      </w:r>
      <w:r>
        <w:rPr>
          <w:sz w:val="20"/>
          <w:szCs w:val="20"/>
          <w:rtl w:val="0"/>
        </w:rPr>
        <w:t>n</w:t>
      </w:r>
      <w:r>
        <w:rPr>
          <w:sz w:val="20"/>
          <w:szCs w:val="20"/>
          <w:rtl w:val="0"/>
          <w:lang w:val="en-US"/>
        </w:rPr>
        <w:t xml:space="preserve"> </w:t>
      </w:r>
      <w:r>
        <w:rPr>
          <w:sz w:val="20"/>
          <w:szCs w:val="20"/>
          <w:rtl w:val="0"/>
          <w:lang w:val="en-US"/>
        </w:rPr>
        <w:t xml:space="preserve">1930s Italy, a carefree Jewish book keeper named Guido starts a fairy tale life by courting and marrying a lovely woman </w:t>
      </w:r>
      <w:r>
        <w:rPr>
          <w:sz w:val="20"/>
          <w:szCs w:val="20"/>
          <w:rtl w:val="0"/>
          <w:lang w:val="en-US"/>
        </w:rPr>
        <w:t xml:space="preserve">Dora, a teacher </w:t>
      </w:r>
      <w:r>
        <w:rPr>
          <w:sz w:val="20"/>
          <w:szCs w:val="20"/>
          <w:rtl w:val="0"/>
          <w:lang w:val="en-US"/>
        </w:rPr>
        <w:t>from a nearby city. Guido and his wife have a son</w:t>
      </w:r>
      <w:r>
        <w:rPr>
          <w:sz w:val="20"/>
          <w:szCs w:val="20"/>
          <w:rtl w:val="0"/>
          <w:lang w:val="en-US"/>
        </w:rPr>
        <w:t xml:space="preserve"> </w:t>
      </w:r>
      <w:r>
        <w:rPr>
          <w:sz w:val="20"/>
          <w:szCs w:val="20"/>
          <w:rtl w:val="0"/>
          <w:lang w:val="it-IT"/>
        </w:rPr>
        <w:t>Giosu</w:t>
      </w:r>
      <w:r>
        <w:rPr>
          <w:sz w:val="20"/>
          <w:szCs w:val="20"/>
          <w:rtl w:val="0"/>
          <w:lang w:val="it-IT"/>
        </w:rPr>
        <w:t xml:space="preserve">è </w:t>
      </w:r>
      <w:r>
        <w:rPr>
          <w:sz w:val="20"/>
          <w:szCs w:val="20"/>
          <w:rtl w:val="0"/>
          <w:lang w:val="en-US"/>
        </w:rPr>
        <w:t xml:space="preserve">and live happily together until the occupation of Italy by German forces. </w:t>
      </w:r>
      <w:r>
        <w:rPr>
          <w:sz w:val="20"/>
          <w:szCs w:val="20"/>
          <w:rtl w:val="0"/>
          <w:lang w:val="en-US"/>
        </w:rPr>
        <w:t xml:space="preserve">He and his son, with Jewish blood were deported to Concentration Camp.  His wife, though not Jews volunteered to go with them. </w:t>
      </w:r>
      <w:r>
        <w:rPr>
          <w:sz w:val="20"/>
          <w:szCs w:val="20"/>
          <w:rtl w:val="0"/>
          <w:lang w:val="en-US"/>
        </w:rPr>
        <w:t>However, as men and women are separated in the camp, Dora and Guido never see each other during the internment. Guido pulls off stunts, such as using the camp's loudspeaker to send messages</w:t>
      </w:r>
      <w:r>
        <w:rPr>
          <w:sz w:val="20"/>
          <w:szCs w:val="20"/>
          <w:rtl w:val="0"/>
          <w:lang w:val="en-US"/>
        </w:rPr>
        <w:t>—</w:t>
      </w:r>
      <w:r>
        <w:rPr>
          <w:sz w:val="20"/>
          <w:szCs w:val="20"/>
          <w:rtl w:val="0"/>
          <w:lang w:val="en-US"/>
        </w:rPr>
        <w:t>Barcarolle</w:t>
      </w:r>
      <w:r>
        <w:rPr>
          <w:sz w:val="20"/>
          <w:szCs w:val="20"/>
          <w:rtl w:val="0"/>
          <w:lang w:val="en-US"/>
        </w:rPr>
        <w:t>—</w:t>
      </w:r>
      <w:r>
        <w:rPr>
          <w:sz w:val="20"/>
          <w:szCs w:val="20"/>
          <w:rtl w:val="0"/>
          <w:lang w:val="en-US"/>
        </w:rPr>
        <w:t>to Dora to assure her that he and their son are safe.</w:t>
      </w:r>
      <w:r>
        <w:rPr>
          <w:sz w:val="20"/>
          <w:szCs w:val="20"/>
          <w:rtl w:val="0"/>
          <w:lang w:val="en-US"/>
        </w:rPr>
        <w:t xml:space="preserve"> </w:t>
      </w:r>
      <w:r>
        <w:rPr>
          <w:sz w:val="20"/>
          <w:szCs w:val="20"/>
          <w:rtl w:val="0"/>
          <w:lang w:val="en-US"/>
        </w:rPr>
        <w:t xml:space="preserve">In an attempt to help his son survive the horrors of </w:t>
      </w:r>
      <w:r>
        <w:rPr>
          <w:sz w:val="20"/>
          <w:szCs w:val="20"/>
          <w:rtl w:val="0"/>
          <w:lang w:val="en-US"/>
        </w:rPr>
        <w:t xml:space="preserve">the </w:t>
      </w:r>
      <w:r>
        <w:rPr>
          <w:sz w:val="20"/>
          <w:szCs w:val="20"/>
          <w:rtl w:val="0"/>
          <w:lang w:val="it-IT"/>
        </w:rPr>
        <w:t xml:space="preserve">Concentration Camp, Guido </w:t>
      </w:r>
      <w:r>
        <w:rPr>
          <w:sz w:val="20"/>
          <w:szCs w:val="20"/>
          <w:rtl w:val="0"/>
          <w:lang w:val="en-US"/>
        </w:rPr>
        <w:t xml:space="preserve">uses </w:t>
      </w:r>
      <w:r>
        <w:rPr>
          <w:sz w:val="20"/>
          <w:szCs w:val="20"/>
          <w:rtl w:val="0"/>
          <w:lang w:val="en-US"/>
        </w:rPr>
        <w:t>his imagination to shield his son from the horrors of internment i</w:t>
      </w:r>
      <w:r>
        <w:rPr>
          <w:sz w:val="20"/>
          <w:szCs w:val="20"/>
          <w:rtl w:val="0"/>
          <w:lang w:val="en-US"/>
        </w:rPr>
        <w:t xml:space="preserve">n the Camp and tells his son </w:t>
      </w:r>
      <w:r>
        <w:rPr>
          <w:sz w:val="20"/>
          <w:szCs w:val="20"/>
          <w:rtl w:val="0"/>
          <w:lang w:val="en-US"/>
        </w:rPr>
        <w:t>that the Holocaust is a game and that the grand prize for winning is a tank.</w:t>
      </w:r>
      <w:r>
        <w:rPr>
          <w:sz w:val="20"/>
          <w:szCs w:val="20"/>
          <w:rtl w:val="0"/>
          <w:lang w:val="en-US"/>
        </w:rPr>
        <w:t xml:space="preserve"> They avoid the gas chamber.  </w:t>
      </w:r>
      <w:r>
        <w:rPr>
          <w:sz w:val="20"/>
          <w:szCs w:val="20"/>
          <w:rtl w:val="0"/>
          <w:lang w:val="es-ES_tradnl"/>
        </w:rPr>
        <w:t xml:space="preserve">Guido </w:t>
      </w:r>
      <w:r>
        <w:rPr>
          <w:sz w:val="20"/>
          <w:szCs w:val="20"/>
          <w:rtl w:val="0"/>
          <w:lang w:val="en-US"/>
        </w:rPr>
        <w:t xml:space="preserve">keeps his son happy and </w:t>
      </w:r>
      <w:r>
        <w:rPr>
          <w:sz w:val="20"/>
          <w:szCs w:val="20"/>
          <w:rtl w:val="0"/>
          <w:lang w:val="en-US"/>
        </w:rPr>
        <w:t xml:space="preserve">maintains this story right until the end when, in the chaos of shutting down the camp as the Allied forces approach, he tells his son to stay in a box </w:t>
      </w:r>
      <w:r>
        <w:rPr>
          <w:sz w:val="20"/>
          <w:szCs w:val="20"/>
          <w:rtl w:val="0"/>
          <w:lang w:val="en-US"/>
        </w:rPr>
        <w:t xml:space="preserve">with a little hole </w:t>
      </w:r>
      <w:r>
        <w:rPr>
          <w:sz w:val="20"/>
          <w:szCs w:val="20"/>
          <w:rtl w:val="0"/>
          <w:lang w:val="en-US"/>
        </w:rPr>
        <w:t xml:space="preserve">until everybody has left, this being the final competition before the tank is his. Guido goes to find </w:t>
      </w:r>
      <w:r>
        <w:rPr>
          <w:sz w:val="20"/>
          <w:szCs w:val="20"/>
          <w:rtl w:val="0"/>
          <w:lang w:val="en-US"/>
        </w:rPr>
        <w:t>his wife</w:t>
      </w:r>
      <w:r>
        <w:rPr>
          <w:sz w:val="20"/>
          <w:szCs w:val="20"/>
          <w:rtl w:val="0"/>
          <w:lang w:val="en-US"/>
        </w:rPr>
        <w:t>, but</w:t>
      </w:r>
      <w:r>
        <w:rPr>
          <w:sz w:val="20"/>
          <w:szCs w:val="20"/>
          <w:rtl w:val="0"/>
          <w:lang w:val="en-US"/>
        </w:rPr>
        <w:t xml:space="preserve"> </w:t>
      </w:r>
      <w:r>
        <w:rPr>
          <w:sz w:val="20"/>
          <w:szCs w:val="20"/>
          <w:rtl w:val="0"/>
          <w:lang w:val="en-US"/>
        </w:rPr>
        <w:t>is caught by a German soldie</w:t>
      </w:r>
      <w:r>
        <w:rPr>
          <w:sz w:val="20"/>
          <w:szCs w:val="20"/>
          <w:rtl w:val="0"/>
          <w:lang w:val="en-US"/>
        </w:rPr>
        <w:t xml:space="preserve">r.  </w:t>
      </w:r>
      <w:r>
        <w:rPr>
          <w:sz w:val="20"/>
          <w:szCs w:val="20"/>
          <w:rtl w:val="0"/>
          <w:lang w:val="en-US"/>
        </w:rPr>
        <w:t xml:space="preserve">While he is walking to his death, Guido passes by </w:t>
      </w:r>
      <w:r>
        <w:rPr>
          <w:sz w:val="20"/>
          <w:szCs w:val="20"/>
          <w:rtl w:val="0"/>
          <w:lang w:val="en-US"/>
        </w:rPr>
        <w:t>his son</w:t>
      </w:r>
      <w:r>
        <w:rPr>
          <w:sz w:val="20"/>
          <w:szCs w:val="20"/>
          <w:rtl w:val="0"/>
          <w:lang w:val="en-US"/>
        </w:rPr>
        <w:t xml:space="preserve"> one last time, still in character and playing the game. He winks</w:t>
      </w:r>
      <w:r>
        <w:rPr>
          <w:sz w:val="20"/>
          <w:szCs w:val="20"/>
          <w:rtl w:val="0"/>
          <w:lang w:val="en-US"/>
        </w:rPr>
        <w:t xml:space="preserve"> “</w:t>
      </w:r>
      <w:r>
        <w:rPr>
          <w:sz w:val="20"/>
          <w:szCs w:val="20"/>
          <w:rtl w:val="0"/>
          <w:lang w:val="en-US"/>
        </w:rPr>
        <w:t xml:space="preserve">joyfully </w:t>
      </w:r>
      <w:r>
        <w:rPr>
          <w:sz w:val="20"/>
          <w:szCs w:val="20"/>
          <w:rtl w:val="0"/>
          <w:lang w:val="en-US"/>
        </w:rPr>
        <w:t xml:space="preserve">“ </w:t>
      </w:r>
      <w:r>
        <w:rPr>
          <w:sz w:val="20"/>
          <w:szCs w:val="20"/>
          <w:rtl w:val="0"/>
        </w:rPr>
        <w:t xml:space="preserve">at </w:t>
      </w:r>
      <w:r>
        <w:rPr>
          <w:sz w:val="20"/>
          <w:szCs w:val="20"/>
          <w:rtl w:val="0"/>
          <w:lang w:val="en-US"/>
        </w:rPr>
        <w:t>his son Giosu</w:t>
      </w:r>
      <w:r>
        <w:rPr>
          <w:sz w:val="20"/>
          <w:szCs w:val="20"/>
          <w:rtl w:val="0"/>
          <w:lang w:val="en-US"/>
        </w:rPr>
        <w:t xml:space="preserve">è </w:t>
      </w:r>
      <w:r>
        <w:rPr>
          <w:sz w:val="20"/>
          <w:szCs w:val="20"/>
          <w:rtl w:val="0"/>
          <w:lang w:val="en-US"/>
        </w:rPr>
        <w:t xml:space="preserve">who </w:t>
      </w:r>
      <w:r>
        <w:rPr>
          <w:sz w:val="20"/>
          <w:szCs w:val="20"/>
          <w:rtl w:val="0"/>
          <w:lang w:val="en-US"/>
        </w:rPr>
        <w:t>winks back as Guido is led away to be shot. The next morning, Giosu</w:t>
      </w:r>
      <w:r>
        <w:rPr>
          <w:sz w:val="20"/>
          <w:szCs w:val="20"/>
          <w:rtl w:val="0"/>
          <w:lang w:val="it-IT"/>
        </w:rPr>
        <w:t xml:space="preserve">è  </w:t>
      </w:r>
      <w:r>
        <w:rPr>
          <w:sz w:val="20"/>
          <w:szCs w:val="20"/>
          <w:rtl w:val="0"/>
          <w:lang w:val="en-US"/>
        </w:rPr>
        <w:t xml:space="preserve">emerges from the box, just as a U.S. Army unit led by a tank arrives and the camp is liberated. </w:t>
      </w:r>
      <w:r>
        <w:rPr>
          <w:sz w:val="20"/>
          <w:szCs w:val="20"/>
          <w:rtl w:val="0"/>
          <w:lang w:val="en-US"/>
        </w:rPr>
        <w:t xml:space="preserve">The American soldier takes him to the tank. </w:t>
      </w:r>
      <w:r>
        <w:rPr>
          <w:sz w:val="20"/>
          <w:szCs w:val="20"/>
          <w:rtl w:val="0"/>
          <w:lang w:val="en-US"/>
        </w:rPr>
        <w:t>The prisoners travel to safety, accompanied by the Americans. Giosu</w:t>
      </w:r>
      <w:r>
        <w:rPr>
          <w:sz w:val="20"/>
          <w:szCs w:val="20"/>
          <w:rtl w:val="0"/>
          <w:lang w:val="it-IT"/>
        </w:rPr>
        <w:t xml:space="preserve">è </w:t>
      </w:r>
      <w:r>
        <w:rPr>
          <w:sz w:val="20"/>
          <w:szCs w:val="20"/>
          <w:rtl w:val="0"/>
          <w:lang w:val="nl-NL"/>
        </w:rPr>
        <w:t>soon spots</w:t>
      </w:r>
      <w:r>
        <w:rPr>
          <w:sz w:val="20"/>
          <w:szCs w:val="20"/>
          <w:rtl w:val="0"/>
          <w:lang w:val="en-US"/>
        </w:rPr>
        <w:t xml:space="preserve"> her mom</w:t>
      </w:r>
      <w:r>
        <w:rPr>
          <w:sz w:val="20"/>
          <w:szCs w:val="20"/>
          <w:rtl w:val="0"/>
          <w:lang w:val="en-US"/>
        </w:rPr>
        <w:t xml:space="preserve"> Dora in the procession leaving the camp and are reunited. </w:t>
      </w:r>
      <w:r>
        <w:rPr>
          <w:sz w:val="20"/>
          <w:szCs w:val="20"/>
          <w:rtl w:val="0"/>
          <w:lang w:val="en-US"/>
        </w:rPr>
        <w:t xml:space="preserve">While his mom is hugging him, </w:t>
      </w:r>
      <w:r>
        <w:rPr>
          <w:sz w:val="20"/>
          <w:szCs w:val="20"/>
          <w:rtl w:val="0"/>
          <w:lang w:val="it-IT"/>
        </w:rPr>
        <w:t>Giosu</w:t>
      </w:r>
      <w:r>
        <w:rPr>
          <w:sz w:val="20"/>
          <w:szCs w:val="20"/>
          <w:rtl w:val="0"/>
          <w:lang w:val="it-IT"/>
        </w:rPr>
        <w:t xml:space="preserve">è </w:t>
      </w:r>
      <w:r>
        <w:rPr>
          <w:sz w:val="20"/>
          <w:szCs w:val="20"/>
          <w:rtl w:val="0"/>
          <w:lang w:val="en-US"/>
        </w:rPr>
        <w:t>shouts</w:t>
      </w:r>
      <w:r>
        <w:rPr>
          <w:sz w:val="20"/>
          <w:szCs w:val="20"/>
          <w:rtl w:val="0"/>
          <w:lang w:val="en-US"/>
        </w:rPr>
        <w:t xml:space="preserve"> to his mom</w:t>
      </w:r>
      <w:r>
        <w:rPr>
          <w:sz w:val="20"/>
          <w:szCs w:val="20"/>
          <w:rtl w:val="0"/>
        </w:rPr>
        <w:t xml:space="preserve">: </w:t>
      </w:r>
      <w:r>
        <w:rPr>
          <w:sz w:val="20"/>
          <w:szCs w:val="20"/>
          <w:rtl w:val="0"/>
        </w:rPr>
        <w:t>“</w:t>
      </w:r>
      <w:r>
        <w:rPr>
          <w:sz w:val="20"/>
          <w:szCs w:val="20"/>
          <w:rtl w:val="0"/>
          <w:lang w:val="en-US"/>
        </w:rPr>
        <w:t>We w</w:t>
      </w:r>
      <w:r>
        <w:rPr>
          <w:sz w:val="20"/>
          <w:szCs w:val="20"/>
          <w:rtl w:val="0"/>
          <w:lang w:val="en-US"/>
        </w:rPr>
        <w:t>on</w:t>
      </w:r>
      <w:r>
        <w:rPr>
          <w:sz w:val="20"/>
          <w:szCs w:val="20"/>
          <w:rtl w:val="0"/>
          <w:lang w:val="en-US"/>
        </w:rPr>
        <w:t>! We w</w:t>
      </w:r>
      <w:r>
        <w:rPr>
          <w:sz w:val="20"/>
          <w:szCs w:val="20"/>
          <w:rtl w:val="0"/>
          <w:lang w:val="en-US"/>
        </w:rPr>
        <w:t>on</w:t>
      </w:r>
      <w:r>
        <w:rPr>
          <w:sz w:val="20"/>
          <w:szCs w:val="20"/>
          <w:rtl w:val="0"/>
          <w:lang w:val="ru-RU"/>
        </w:rPr>
        <w:t>!</w:t>
      </w:r>
      <w:r>
        <w:rPr>
          <w:sz w:val="20"/>
          <w:szCs w:val="20"/>
          <w:rtl w:val="0"/>
        </w:rPr>
        <w:t xml:space="preserve">”  </w:t>
      </w:r>
      <w:r>
        <w:rPr>
          <w:sz w:val="20"/>
          <w:szCs w:val="20"/>
          <w:rtl w:val="0"/>
          <w:lang w:val="en-US"/>
        </w:rPr>
        <w:t>Later, as a man, Giosu</w:t>
      </w:r>
      <w:r>
        <w:rPr>
          <w:sz w:val="20"/>
          <w:szCs w:val="20"/>
          <w:rtl w:val="0"/>
          <w:lang w:val="it-IT"/>
        </w:rPr>
        <w:t xml:space="preserve">è </w:t>
      </w:r>
      <w:r>
        <w:rPr>
          <w:sz w:val="20"/>
          <w:szCs w:val="20"/>
          <w:rtl w:val="0"/>
          <w:lang w:val="en-US"/>
        </w:rPr>
        <w:t xml:space="preserve">said, </w:t>
      </w:r>
      <w:r>
        <w:rPr>
          <w:sz w:val="20"/>
          <w:szCs w:val="20"/>
          <w:rtl w:val="0"/>
          <w:lang w:val="en-US"/>
        </w:rPr>
        <w:t>“</w:t>
      </w:r>
      <w:r>
        <w:rPr>
          <w:b w:val="1"/>
          <w:bCs w:val="1"/>
          <w:sz w:val="20"/>
          <w:szCs w:val="20"/>
          <w:rtl w:val="0"/>
          <w:lang w:val="en-US"/>
        </w:rPr>
        <w:t xml:space="preserve">This is my story. This is the sacrifice my father made. This was his gift to </w:t>
      </w:r>
      <w:r>
        <w:rPr>
          <w:b w:val="1"/>
          <w:bCs w:val="1"/>
          <w:sz w:val="20"/>
          <w:szCs w:val="20"/>
          <w:rtl w:val="0"/>
          <w:lang w:val="en-US"/>
        </w:rPr>
        <w:t>me</w:t>
      </w:r>
      <w:r>
        <w:rPr>
          <w:sz w:val="20"/>
          <w:szCs w:val="20"/>
          <w:rtl w:val="0"/>
          <w:lang w:val="en-US"/>
        </w:rPr>
        <w:t>.</w:t>
      </w:r>
      <w:r>
        <w:rPr>
          <w:sz w:val="20"/>
          <w:szCs w:val="20"/>
          <w:rtl w:val="0"/>
          <w:lang w:val="en-US"/>
        </w:rPr>
        <w:t xml:space="preserve">” </w:t>
      </w:r>
      <w:r>
        <w:rPr>
          <w:sz w:val="20"/>
          <w:szCs w:val="20"/>
          <w:rtl w:val="0"/>
          <w:lang w:val="it-IT"/>
        </w:rPr>
        <w:t>Giosu</w:t>
      </w:r>
      <w:r>
        <w:rPr>
          <w:sz w:val="20"/>
          <w:szCs w:val="20"/>
          <w:rtl w:val="0"/>
          <w:lang w:val="fr-FR"/>
        </w:rPr>
        <w:t>è</w:t>
      </w:r>
      <w:r>
        <w:rPr>
          <w:sz w:val="20"/>
          <w:szCs w:val="20"/>
          <w:rtl w:val="0"/>
          <w:lang w:val="en-US"/>
        </w:rPr>
        <w:t xml:space="preserve"> has gone through the Holocaust but his dad tried to light up the utmost darkness to make him feel </w:t>
      </w:r>
      <w:r>
        <w:rPr>
          <w:sz w:val="20"/>
          <w:szCs w:val="20"/>
          <w:rtl w:val="0"/>
          <w:lang w:val="en-US"/>
        </w:rPr>
        <w:t>“</w:t>
      </w:r>
      <w:r>
        <w:rPr>
          <w:b w:val="1"/>
          <w:bCs w:val="1"/>
          <w:sz w:val="20"/>
          <w:szCs w:val="20"/>
          <w:rtl w:val="0"/>
          <w:lang w:val="en-US"/>
        </w:rPr>
        <w:t>Life is Beautiful</w:t>
      </w:r>
      <w:r>
        <w:rPr>
          <w:b w:val="1"/>
          <w:bCs w:val="1"/>
          <w:sz w:val="20"/>
          <w:szCs w:val="20"/>
          <w:rtl w:val="0"/>
          <w:lang w:val="en-US"/>
        </w:rPr>
        <w:t>”</w:t>
      </w:r>
      <w:r>
        <w:rPr>
          <w:b w:val="1"/>
          <w:bCs w:val="1"/>
          <w:sz w:val="20"/>
          <w:szCs w:val="20"/>
          <w:rtl w:val="0"/>
          <w:lang w:val="en-US"/>
        </w:rPr>
        <w:t>.</w:t>
      </w:r>
    </w:p>
    <w:p>
      <w:pPr>
        <w:pStyle w:val="Body"/>
        <w:rPr>
          <w:b w:val="1"/>
          <w:bCs w:val="1"/>
          <w:sz w:val="14"/>
          <w:szCs w:val="14"/>
          <w:shd w:val="clear" w:color="auto" w:fill="fefffe"/>
        </w:rPr>
      </w:pPr>
    </w:p>
    <w:p>
      <w:pPr>
        <w:pStyle w:val="Body"/>
        <w:rPr>
          <w:sz w:val="20"/>
          <w:szCs w:val="20"/>
        </w:rPr>
      </w:pPr>
      <w:r>
        <w:rPr>
          <w:sz w:val="20"/>
          <w:szCs w:val="20"/>
          <w:shd w:val="clear" w:color="auto" w:fill="fefffe"/>
          <w:rtl w:val="0"/>
          <w:lang w:val="en-US"/>
        </w:rPr>
        <w:t xml:space="preserve">            </w:t>
      </w:r>
      <w:r>
        <w:rPr>
          <w:sz w:val="20"/>
          <w:szCs w:val="20"/>
          <w:rtl w:val="0"/>
          <w:lang w:val="en-US"/>
        </w:rPr>
        <w:t xml:space="preserve">There is often a time in </w:t>
      </w:r>
      <w:r>
        <w:rPr>
          <w:sz w:val="20"/>
          <w:szCs w:val="20"/>
          <w:rtl w:val="0"/>
          <w:lang w:val="en-US"/>
        </w:rPr>
        <w:t xml:space="preserve">our </w:t>
      </w:r>
      <w:r>
        <w:rPr>
          <w:sz w:val="20"/>
          <w:szCs w:val="20"/>
          <w:rtl w:val="0"/>
          <w:lang w:val="en-US"/>
        </w:rPr>
        <w:t xml:space="preserve">long </w:t>
      </w:r>
      <w:r>
        <w:rPr>
          <w:sz w:val="20"/>
          <w:szCs w:val="20"/>
          <w:rtl w:val="0"/>
          <w:lang w:val="en-US"/>
        </w:rPr>
        <w:t xml:space="preserve">life </w:t>
      </w:r>
      <w:r>
        <w:rPr>
          <w:sz w:val="20"/>
          <w:szCs w:val="20"/>
          <w:rtl w:val="0"/>
          <w:lang w:val="en-US"/>
        </w:rPr>
        <w:t>journey when we find the going hard. The enthusiasm with which we set out has faded, and there is still a long way to go.</w:t>
      </w:r>
      <w:r>
        <w:rPr>
          <w:sz w:val="20"/>
          <w:szCs w:val="20"/>
          <w:rtl w:val="0"/>
          <w:lang w:val="en-US"/>
        </w:rPr>
        <w:t xml:space="preserve">  </w:t>
      </w:r>
      <w:r>
        <w:rPr>
          <w:sz w:val="20"/>
          <w:szCs w:val="20"/>
          <w:rtl w:val="0"/>
          <w:lang w:val="en-US"/>
        </w:rPr>
        <w:t xml:space="preserve">In </w:t>
      </w:r>
      <w:r>
        <w:rPr>
          <w:sz w:val="20"/>
          <w:szCs w:val="20"/>
          <w:rtl w:val="0"/>
          <w:lang w:val="en-US"/>
        </w:rPr>
        <w:t xml:space="preserve">the </w:t>
      </w:r>
      <w:r>
        <w:rPr>
          <w:sz w:val="20"/>
          <w:szCs w:val="20"/>
          <w:rtl w:val="0"/>
          <w:lang w:val="en-US"/>
        </w:rPr>
        <w:t>disappointment with our lives, the darkness seems so real and overwhelming. The first reading</w:t>
      </w:r>
      <w:r>
        <w:rPr>
          <w:sz w:val="20"/>
          <w:szCs w:val="20"/>
          <w:rtl w:val="0"/>
          <w:lang w:val="en-US"/>
        </w:rPr>
        <w:t xml:space="preserve"> </w:t>
      </w:r>
      <w:r>
        <w:rPr>
          <w:sz w:val="20"/>
          <w:szCs w:val="20"/>
          <w:shd w:val="clear" w:color="auto" w:fill="fefffe"/>
          <w:rtl w:val="0"/>
          <w:lang w:val="en-US"/>
        </w:rPr>
        <w:t>(2 Chronicles 36:14-23)</w:t>
      </w:r>
      <w:r>
        <w:rPr>
          <w:sz w:val="20"/>
          <w:szCs w:val="20"/>
          <w:rtl w:val="0"/>
          <w:lang w:val="en-US"/>
        </w:rPr>
        <w:t xml:space="preserve">, telling the story of old Israel </w:t>
      </w:r>
      <w:r>
        <w:rPr>
          <w:sz w:val="20"/>
          <w:szCs w:val="20"/>
          <w:rtl w:val="0"/>
        </w:rPr>
        <w:t xml:space="preserve">– </w:t>
      </w:r>
      <w:r>
        <w:rPr>
          <w:sz w:val="20"/>
          <w:szCs w:val="20"/>
          <w:rtl w:val="0"/>
          <w:lang w:val="en-US"/>
        </w:rPr>
        <w:t>a story of unfaithfulness</w:t>
      </w:r>
      <w:r>
        <w:rPr>
          <w:sz w:val="20"/>
          <w:szCs w:val="20"/>
          <w:rtl w:val="0"/>
          <w:lang w:val="en-US"/>
        </w:rPr>
        <w:t>,</w:t>
      </w:r>
      <w:r>
        <w:rPr>
          <w:sz w:val="20"/>
          <w:szCs w:val="20"/>
          <w:rtl w:val="0"/>
          <w:lang w:val="en-US"/>
        </w:rPr>
        <w:t xml:space="preserve"> selfishness, destruction and exile </w:t>
      </w:r>
      <w:r>
        <w:rPr>
          <w:sz w:val="20"/>
          <w:szCs w:val="20"/>
          <w:rtl w:val="0"/>
        </w:rPr>
        <w:t xml:space="preserve">– </w:t>
      </w:r>
      <w:r>
        <w:rPr>
          <w:sz w:val="20"/>
          <w:szCs w:val="20"/>
          <w:rtl w:val="0"/>
          <w:lang w:val="en-US"/>
        </w:rPr>
        <w:t xml:space="preserve">reminds us how often human history has been filled with darkness, right down to our own day. </w:t>
      </w:r>
    </w:p>
    <w:p>
      <w:pPr>
        <w:pStyle w:val="Body"/>
        <w:rPr>
          <w:sz w:val="14"/>
          <w:szCs w:val="14"/>
        </w:rPr>
      </w:pPr>
    </w:p>
    <w:p>
      <w:pPr>
        <w:pStyle w:val="Body"/>
        <w:rPr>
          <w:sz w:val="20"/>
          <w:szCs w:val="20"/>
        </w:rPr>
      </w:pPr>
      <w:r>
        <w:rPr>
          <w:sz w:val="20"/>
          <w:szCs w:val="20"/>
          <w:rtl w:val="0"/>
          <w:lang w:val="en-US"/>
        </w:rPr>
        <w:t xml:space="preserve">            But our God is a merciful God. He always brings us up from the deepest abyss when we think hopeless.  </w:t>
      </w:r>
      <w:r>
        <w:rPr>
          <w:sz w:val="20"/>
          <w:szCs w:val="20"/>
          <w:rtl w:val="0"/>
          <w:lang w:val="en-US"/>
        </w:rPr>
        <w:t>In the midst of the deepest darkness</w:t>
      </w:r>
      <w:r>
        <w:rPr>
          <w:sz w:val="20"/>
          <w:szCs w:val="20"/>
          <w:rtl w:val="0"/>
          <w:lang w:val="en-US"/>
        </w:rPr>
        <w:t xml:space="preserve">, when they wept and memorized Zion (Psalm 137), </w:t>
      </w:r>
      <w:r>
        <w:rPr>
          <w:sz w:val="20"/>
          <w:szCs w:val="20"/>
          <w:rtl w:val="0"/>
          <w:lang w:val="en-US"/>
        </w:rPr>
        <w:t xml:space="preserve"> the true Light shines! </w:t>
      </w:r>
      <w:r>
        <w:rPr>
          <w:sz w:val="20"/>
          <w:szCs w:val="20"/>
          <w:rtl w:val="0"/>
          <w:lang w:val="en-US"/>
        </w:rPr>
        <w:t xml:space="preserve"> </w:t>
      </w:r>
      <w:r>
        <w:rPr>
          <w:sz w:val="20"/>
          <w:szCs w:val="20"/>
          <w:rtl w:val="0"/>
          <w:lang w:val="en-US"/>
        </w:rPr>
        <w:t xml:space="preserve">Old Israel finds that </w:t>
      </w:r>
      <w:r>
        <w:rPr>
          <w:sz w:val="20"/>
          <w:szCs w:val="20"/>
          <w:rtl w:val="0"/>
          <w:lang w:val="en-US"/>
        </w:rPr>
        <w:t>though things are turning upside down</w:t>
      </w:r>
      <w:r>
        <w:rPr>
          <w:sz w:val="20"/>
          <w:szCs w:val="20"/>
          <w:rtl w:val="0"/>
          <w:lang w:val="en-US"/>
        </w:rPr>
        <w:t xml:space="preserve"> by their foolishness and selfishness</w:t>
      </w:r>
      <w:r>
        <w:rPr>
          <w:sz w:val="20"/>
          <w:szCs w:val="20"/>
          <w:rtl w:val="0"/>
          <w:lang w:val="en-US"/>
        </w:rPr>
        <w:t>, God</w:t>
      </w:r>
      <w:r>
        <w:rPr>
          <w:sz w:val="20"/>
          <w:szCs w:val="20"/>
          <w:rtl w:val="0"/>
          <w:lang w:val="en-US"/>
        </w:rPr>
        <w:t>’</w:t>
      </w:r>
      <w:r>
        <w:rPr>
          <w:sz w:val="20"/>
          <w:szCs w:val="20"/>
          <w:rtl w:val="0"/>
          <w:lang w:val="en-US"/>
        </w:rPr>
        <w:t xml:space="preserve">s plan is always positive </w:t>
      </w:r>
      <w:r>
        <w:rPr>
          <w:sz w:val="20"/>
          <w:szCs w:val="20"/>
          <w:rtl w:val="0"/>
          <w:lang w:val="en-US"/>
        </w:rPr>
        <w:t>- the conqueror of the Babylonians sends them back to rebuild the temple.</w:t>
      </w:r>
      <w:r>
        <w:rPr>
          <w:sz w:val="20"/>
          <w:szCs w:val="20"/>
          <w:rtl w:val="0"/>
          <w:lang w:val="en-US"/>
        </w:rPr>
        <w:t xml:space="preserve">  </w:t>
      </w:r>
      <w:r>
        <w:rPr>
          <w:sz w:val="20"/>
          <w:szCs w:val="20"/>
          <w:rtl w:val="0"/>
          <w:lang w:val="en-US"/>
        </w:rPr>
        <w:t>In the second reading from the letter</w:t>
      </w:r>
      <w:r>
        <w:rPr>
          <w:sz w:val="20"/>
          <w:szCs w:val="20"/>
          <w:rtl w:val="0"/>
          <w:lang w:val="en-US"/>
        </w:rPr>
        <w:t xml:space="preserve"> </w:t>
      </w:r>
      <w:r>
        <w:rPr>
          <w:sz w:val="20"/>
          <w:szCs w:val="20"/>
          <w:rtl w:val="0"/>
          <w:lang w:val="en-US"/>
        </w:rPr>
        <w:t>to the Ephesians</w:t>
      </w:r>
      <w:r>
        <w:rPr>
          <w:sz w:val="20"/>
          <w:szCs w:val="20"/>
          <w:rtl w:val="0"/>
          <w:lang w:val="en-US"/>
        </w:rPr>
        <w:t xml:space="preserve"> (</w:t>
      </w:r>
      <w:r>
        <w:rPr>
          <w:sz w:val="20"/>
          <w:szCs w:val="20"/>
          <w:shd w:val="clear" w:color="auto" w:fill="fefffe"/>
          <w:rtl w:val="0"/>
          <w:lang w:val="en-US"/>
        </w:rPr>
        <w:t>2:4-10)</w:t>
      </w:r>
      <w:r>
        <w:rPr>
          <w:sz w:val="20"/>
          <w:szCs w:val="20"/>
          <w:rtl w:val="0"/>
        </w:rPr>
        <w:t xml:space="preserve">, </w:t>
      </w:r>
      <w:r>
        <w:rPr>
          <w:sz w:val="20"/>
          <w:szCs w:val="20"/>
          <w:rtl w:val="0"/>
          <w:lang w:val="en-US"/>
        </w:rPr>
        <w:t xml:space="preserve">St. </w:t>
      </w:r>
      <w:r>
        <w:rPr>
          <w:sz w:val="20"/>
          <w:szCs w:val="20"/>
          <w:rtl w:val="0"/>
        </w:rPr>
        <w:t xml:space="preserve">Paul </w:t>
      </w:r>
      <w:r>
        <w:rPr>
          <w:sz w:val="20"/>
          <w:szCs w:val="20"/>
          <w:rtl w:val="0"/>
          <w:lang w:val="en-US"/>
        </w:rPr>
        <w:t xml:space="preserve">also </w:t>
      </w:r>
      <w:r>
        <w:rPr>
          <w:sz w:val="20"/>
          <w:szCs w:val="20"/>
          <w:rtl w:val="0"/>
          <w:lang w:val="en-US"/>
        </w:rPr>
        <w:t>confidently confronts this darkness:</w:t>
      </w:r>
      <w:r>
        <w:rPr>
          <w:sz w:val="20"/>
          <w:szCs w:val="20"/>
          <w:rtl w:val="0"/>
          <w:lang w:val="en-US"/>
        </w:rPr>
        <w:t xml:space="preserve">  “</w:t>
      </w:r>
      <w:r>
        <w:rPr>
          <w:b w:val="1"/>
          <w:bCs w:val="1"/>
          <w:i w:val="1"/>
          <w:iCs w:val="1"/>
          <w:sz w:val="20"/>
          <w:szCs w:val="20"/>
          <w:rtl w:val="0"/>
          <w:lang w:val="en-US"/>
        </w:rPr>
        <w:t>But God, who is rich in mercy, out of the great love with which he loved us</w:t>
      </w:r>
      <w:r>
        <w:rPr>
          <w:b w:val="1"/>
          <w:bCs w:val="1"/>
          <w:i w:val="1"/>
          <w:iCs w:val="1"/>
          <w:sz w:val="20"/>
          <w:szCs w:val="20"/>
          <w:rtl w:val="0"/>
          <w:lang w:val="en-US"/>
        </w:rPr>
        <w:t>,</w:t>
      </w:r>
      <w:r>
        <w:rPr>
          <w:rFonts w:ascii="Arial" w:hAnsi="Arial" w:hint="default"/>
          <w:b w:val="1"/>
          <w:bCs w:val="1"/>
          <w:i w:val="1"/>
          <w:iCs w:val="1"/>
          <w:sz w:val="20"/>
          <w:szCs w:val="20"/>
          <w:rtl w:val="0"/>
        </w:rPr>
        <w:t> </w:t>
      </w:r>
      <w:r>
        <w:rPr>
          <w:b w:val="1"/>
          <w:bCs w:val="1"/>
          <w:i w:val="1"/>
          <w:iCs w:val="1"/>
          <w:sz w:val="20"/>
          <w:szCs w:val="20"/>
          <w:rtl w:val="0"/>
          <w:lang w:val="en-US"/>
        </w:rPr>
        <w:t>even when we were dead through our trespasses</w:t>
      </w:r>
      <w:r>
        <w:rPr>
          <w:b w:val="1"/>
          <w:bCs w:val="1"/>
          <w:i w:val="1"/>
          <w:iCs w:val="1"/>
          <w:sz w:val="20"/>
          <w:szCs w:val="20"/>
          <w:rtl w:val="0"/>
          <w:lang w:val="en-US"/>
        </w:rPr>
        <w:t xml:space="preserve">, ... </w:t>
      </w:r>
      <w:r>
        <w:rPr>
          <w:b w:val="1"/>
          <w:bCs w:val="1"/>
          <w:i w:val="1"/>
          <w:iCs w:val="1"/>
          <w:sz w:val="20"/>
          <w:szCs w:val="20"/>
          <w:rtl w:val="0"/>
          <w:lang w:val="en-US"/>
        </w:rPr>
        <w:t>raised us up with him and seated us with him in the heavenly places in Christ Jesus</w:t>
      </w:r>
      <w:r>
        <w:rPr>
          <w:b w:val="1"/>
          <w:bCs w:val="1"/>
          <w:i w:val="1"/>
          <w:iCs w:val="1"/>
          <w:sz w:val="20"/>
          <w:szCs w:val="20"/>
          <w:rtl w:val="0"/>
          <w:lang w:val="en-US"/>
        </w:rPr>
        <w:t>”</w:t>
      </w:r>
      <w:r>
        <w:rPr>
          <w:sz w:val="20"/>
          <w:szCs w:val="20"/>
          <w:rtl w:val="0"/>
        </w:rPr>
        <w:t xml:space="preserve"> </w:t>
      </w:r>
    </w:p>
    <w:p>
      <w:pPr>
        <w:pStyle w:val="Body"/>
        <w:rPr>
          <w:sz w:val="14"/>
          <w:szCs w:val="14"/>
        </w:rPr>
      </w:pPr>
    </w:p>
    <w:p>
      <w:pPr>
        <w:pStyle w:val="Body"/>
        <w:rPr>
          <w:sz w:val="20"/>
          <w:szCs w:val="20"/>
          <w:shd w:val="clear" w:color="auto" w:fill="fefffe"/>
        </w:rPr>
      </w:pPr>
      <w:r>
        <w:rPr>
          <w:sz w:val="20"/>
          <w:szCs w:val="20"/>
          <w:rtl w:val="0"/>
          <w:lang w:val="en-US"/>
        </w:rPr>
        <w:t xml:space="preserve">            </w:t>
      </w:r>
      <w:r>
        <w:rPr>
          <w:sz w:val="20"/>
          <w:szCs w:val="20"/>
          <w:rtl w:val="0"/>
          <w:lang w:val="en-US"/>
        </w:rPr>
        <w:t xml:space="preserve">At this stage in our Lenten journey </w:t>
      </w:r>
      <w:r>
        <w:rPr>
          <w:sz w:val="20"/>
          <w:szCs w:val="20"/>
          <w:rtl w:val="0"/>
          <w:lang w:val="en-US"/>
        </w:rPr>
        <w:t>if</w:t>
      </w:r>
      <w:r>
        <w:rPr>
          <w:sz w:val="20"/>
          <w:szCs w:val="20"/>
          <w:rtl w:val="0"/>
          <w:lang w:val="en-US"/>
        </w:rPr>
        <w:t xml:space="preserve"> we are inclined to feel demorali</w:t>
      </w:r>
      <w:r>
        <w:rPr>
          <w:sz w:val="20"/>
          <w:szCs w:val="20"/>
          <w:rtl w:val="0"/>
          <w:lang w:val="en-US"/>
        </w:rPr>
        <w:t>z</w:t>
      </w:r>
      <w:r>
        <w:rPr>
          <w:sz w:val="20"/>
          <w:szCs w:val="20"/>
          <w:rtl w:val="0"/>
        </w:rPr>
        <w:t>ed</w:t>
      </w:r>
      <w:r>
        <w:rPr>
          <w:sz w:val="20"/>
          <w:szCs w:val="20"/>
          <w:rtl w:val="0"/>
          <w:lang w:val="en-US"/>
        </w:rPr>
        <w:t xml:space="preserve">, </w:t>
      </w:r>
      <w:r>
        <w:rPr>
          <w:sz w:val="20"/>
          <w:szCs w:val="20"/>
          <w:rtl w:val="0"/>
          <w:lang w:val="en-US"/>
        </w:rPr>
        <w:t>we are invited by today</w:t>
      </w:r>
      <w:r>
        <w:rPr>
          <w:sz w:val="20"/>
          <w:szCs w:val="20"/>
          <w:rtl w:val="0"/>
        </w:rPr>
        <w:t>’</w:t>
      </w:r>
      <w:r>
        <w:rPr>
          <w:sz w:val="20"/>
          <w:szCs w:val="20"/>
          <w:rtl w:val="0"/>
          <w:lang w:val="en-US"/>
        </w:rPr>
        <w:t>s readings to find again the source of new</w:t>
      </w:r>
      <w:r>
        <w:rPr>
          <w:sz w:val="20"/>
          <w:szCs w:val="20"/>
          <w:rtl w:val="0"/>
          <w:lang w:val="en-US"/>
        </w:rPr>
        <w:t xml:space="preserve"> purpose, </w:t>
      </w:r>
      <w:r>
        <w:rPr>
          <w:sz w:val="20"/>
          <w:szCs w:val="20"/>
          <w:rtl w:val="0"/>
          <w:lang w:val="en-US"/>
        </w:rPr>
        <w:t>energy and encouragement</w:t>
      </w:r>
      <w:r>
        <w:rPr>
          <w:sz w:val="20"/>
          <w:szCs w:val="20"/>
          <w:rtl w:val="0"/>
          <w:lang w:val="en-US"/>
        </w:rPr>
        <w:t>, new hope and new light</w:t>
      </w:r>
      <w:r>
        <w:rPr>
          <w:sz w:val="20"/>
          <w:szCs w:val="20"/>
          <w:rtl w:val="0"/>
        </w:rPr>
        <w:t>.</w:t>
      </w:r>
      <w:r>
        <w:rPr>
          <w:sz w:val="20"/>
          <w:szCs w:val="20"/>
          <w:rtl w:val="0"/>
          <w:lang w:val="en-US"/>
        </w:rPr>
        <w:t xml:space="preserve">  </w:t>
      </w:r>
      <w:r>
        <w:rPr>
          <w:sz w:val="20"/>
          <w:szCs w:val="20"/>
          <w:shd w:val="clear" w:color="auto" w:fill="fefffe"/>
          <w:rtl w:val="0"/>
          <w:lang w:val="en-US"/>
        </w:rPr>
        <w:t xml:space="preserve">And the </w:t>
      </w:r>
      <w:r>
        <w:rPr>
          <w:sz w:val="20"/>
          <w:szCs w:val="20"/>
          <w:rtl w:val="0"/>
          <w:lang w:val="en-US"/>
        </w:rPr>
        <w:t>climax of today</w:t>
      </w:r>
      <w:r>
        <w:rPr>
          <w:sz w:val="20"/>
          <w:szCs w:val="20"/>
          <w:rtl w:val="0"/>
        </w:rPr>
        <w:t>’</w:t>
      </w:r>
      <w:r>
        <w:rPr>
          <w:sz w:val="20"/>
          <w:szCs w:val="20"/>
          <w:rtl w:val="0"/>
          <w:lang w:val="en-US"/>
        </w:rPr>
        <w:t>s readings</w:t>
      </w:r>
      <w:r>
        <w:rPr>
          <w:sz w:val="20"/>
          <w:szCs w:val="20"/>
          <w:rtl w:val="0"/>
          <w:lang w:val="en-US"/>
        </w:rPr>
        <w:t xml:space="preserve"> is </w:t>
      </w:r>
      <w:r>
        <w:rPr>
          <w:sz w:val="20"/>
          <w:szCs w:val="20"/>
          <w:rtl w:val="0"/>
          <w:lang w:val="en-US"/>
        </w:rPr>
        <w:t>the words spoken to Nichodemus</w:t>
      </w:r>
      <w:r>
        <w:rPr>
          <w:sz w:val="20"/>
          <w:szCs w:val="20"/>
          <w:rtl w:val="0"/>
          <w:lang w:val="en-US"/>
        </w:rPr>
        <w:t xml:space="preserve"> </w:t>
      </w:r>
      <w:r>
        <w:rPr>
          <w:sz w:val="20"/>
          <w:szCs w:val="20"/>
          <w:rtl w:val="0"/>
        </w:rPr>
        <w:t xml:space="preserve">by </w:t>
      </w:r>
      <w:r>
        <w:rPr>
          <w:b w:val="1"/>
          <w:bCs w:val="1"/>
          <w:sz w:val="20"/>
          <w:szCs w:val="20"/>
          <w:rtl w:val="0"/>
          <w:lang w:val="en-US"/>
        </w:rPr>
        <w:t xml:space="preserve">Jesus - the Light of the World </w:t>
      </w:r>
      <w:r>
        <w:rPr>
          <w:sz w:val="20"/>
          <w:szCs w:val="20"/>
          <w:rtl w:val="0"/>
        </w:rPr>
        <w:t xml:space="preserve">- </w:t>
      </w:r>
      <w:r>
        <w:rPr>
          <w:sz w:val="20"/>
          <w:szCs w:val="20"/>
          <w:rtl w:val="0"/>
          <w:lang w:val="en-US"/>
        </w:rPr>
        <w:t xml:space="preserve">in the Gospel </w:t>
      </w:r>
      <w:r>
        <w:rPr>
          <w:sz w:val="20"/>
          <w:szCs w:val="20"/>
          <w:rtl w:val="0"/>
        </w:rPr>
        <w:t>(John 3:14-21)</w:t>
      </w:r>
      <w:r>
        <w:rPr>
          <w:sz w:val="20"/>
          <w:szCs w:val="20"/>
          <w:rtl w:val="0"/>
          <w:lang w:val="en-US"/>
        </w:rPr>
        <w:t xml:space="preserve"> </w:t>
      </w:r>
      <w:r>
        <w:rPr>
          <w:sz w:val="20"/>
          <w:szCs w:val="20"/>
          <w:rtl w:val="0"/>
          <w:lang w:val="en-US"/>
        </w:rPr>
        <w:t xml:space="preserve">that all our darkness is dispelled! These words are perhaps the most quoted of the Gospels. </w:t>
      </w:r>
      <w:r>
        <w:rPr>
          <w:sz w:val="20"/>
          <w:szCs w:val="20"/>
          <w:rtl w:val="0"/>
          <w:lang w:val="en-US"/>
        </w:rPr>
        <w:t>Let</w:t>
      </w:r>
      <w:r>
        <w:rPr>
          <w:sz w:val="20"/>
          <w:szCs w:val="20"/>
          <w:rtl w:val="0"/>
          <w:lang w:val="en-US"/>
        </w:rPr>
        <w:t>’</w:t>
      </w:r>
      <w:r>
        <w:rPr>
          <w:sz w:val="20"/>
          <w:szCs w:val="20"/>
          <w:rtl w:val="0"/>
          <w:lang w:val="en-US"/>
        </w:rPr>
        <w:t xml:space="preserve">s </w:t>
      </w:r>
      <w:r>
        <w:rPr>
          <w:sz w:val="20"/>
          <w:szCs w:val="20"/>
          <w:rtl w:val="0"/>
          <w:lang w:val="en-US"/>
        </w:rPr>
        <w:t xml:space="preserve">not take them for granted, but take them to heart and rejoice in the new life they bring: </w:t>
      </w:r>
      <w:r>
        <w:rPr>
          <w:sz w:val="20"/>
          <w:szCs w:val="20"/>
          <w:rtl w:val="0"/>
          <w:lang w:val="en-US"/>
        </w:rPr>
        <w:t>“</w:t>
      </w:r>
      <w:r>
        <w:rPr>
          <w:b w:val="1"/>
          <w:bCs w:val="1"/>
          <w:i w:val="1"/>
          <w:iCs w:val="1"/>
          <w:sz w:val="20"/>
          <w:szCs w:val="20"/>
          <w:rtl w:val="0"/>
          <w:lang w:val="en-US"/>
        </w:rPr>
        <w:t xml:space="preserve">God loved the world so much that he gave his own Son, so that everyone who believes in him </w:t>
      </w:r>
      <w:r>
        <w:rPr>
          <w:b w:val="1"/>
          <w:bCs w:val="1"/>
          <w:i w:val="1"/>
          <w:iCs w:val="1"/>
          <w:sz w:val="20"/>
          <w:szCs w:val="20"/>
          <w:rtl w:val="0"/>
        </w:rPr>
        <w:t xml:space="preserve">… </w:t>
      </w:r>
      <w:r>
        <w:rPr>
          <w:b w:val="1"/>
          <w:bCs w:val="1"/>
          <w:i w:val="1"/>
          <w:iCs w:val="1"/>
          <w:sz w:val="20"/>
          <w:szCs w:val="20"/>
          <w:rtl w:val="0"/>
          <w:lang w:val="en-US"/>
        </w:rPr>
        <w:t>may have eternal life</w:t>
      </w:r>
      <w:r>
        <w:rPr>
          <w:b w:val="1"/>
          <w:bCs w:val="1"/>
          <w:i w:val="1"/>
          <w:iCs w:val="1"/>
          <w:sz w:val="20"/>
          <w:szCs w:val="20"/>
          <w:rtl w:val="0"/>
          <w:lang w:val="en-US"/>
        </w:rPr>
        <w:t>”</w:t>
      </w:r>
      <w:r>
        <w:rPr>
          <w:b w:val="1"/>
          <w:bCs w:val="1"/>
          <w:i w:val="1"/>
          <w:iCs w:val="1"/>
          <w:sz w:val="20"/>
          <w:szCs w:val="20"/>
          <w:rtl w:val="0"/>
        </w:rPr>
        <w:t>.</w:t>
      </w:r>
      <w:r>
        <w:rPr>
          <w:sz w:val="20"/>
          <w:szCs w:val="20"/>
          <w:rtl w:val="0"/>
          <w:lang w:val="en-US"/>
        </w:rPr>
        <w:t xml:space="preserve"> A world weighed down by the darkness of failure and selfishness must know, Jesus says, that he came from the Father, not </w:t>
      </w:r>
      <w:r>
        <w:rPr>
          <w:sz w:val="20"/>
          <w:szCs w:val="20"/>
          <w:rtl w:val="0"/>
        </w:rPr>
        <w:t>‘</w:t>
      </w:r>
      <w:r>
        <w:rPr>
          <w:sz w:val="20"/>
          <w:szCs w:val="20"/>
          <w:rtl w:val="0"/>
          <w:lang w:val="it-IT"/>
        </w:rPr>
        <w:t>to condemn</w:t>
      </w:r>
      <w:r>
        <w:rPr>
          <w:sz w:val="20"/>
          <w:szCs w:val="20"/>
          <w:rtl w:val="0"/>
        </w:rPr>
        <w:t xml:space="preserve">’ </w:t>
      </w:r>
      <w:r>
        <w:rPr>
          <w:sz w:val="20"/>
          <w:szCs w:val="20"/>
          <w:rtl w:val="0"/>
          <w:lang w:val="en-US"/>
        </w:rPr>
        <w:t>but to bring reconciliation and life.</w:t>
      </w:r>
      <w:r>
        <w:rPr>
          <w:sz w:val="20"/>
          <w:szCs w:val="20"/>
          <w:shd w:val="clear" w:color="auto" w:fill="fefffe"/>
          <w:rtl w:val="0"/>
          <w:lang w:val="en-US"/>
        </w:rPr>
        <w:t xml:space="preserve"> </w:t>
      </w:r>
      <w:r>
        <w:rPr>
          <w:sz w:val="20"/>
          <w:szCs w:val="20"/>
          <w:rtl w:val="0"/>
        </w:rPr>
        <w:t xml:space="preserve"> </w:t>
      </w:r>
      <w:r>
        <w:rPr>
          <w:sz w:val="20"/>
          <w:szCs w:val="20"/>
          <w:rtl w:val="0"/>
          <w:lang w:val="en-US"/>
        </w:rPr>
        <w:t>It is time for us to reflect</w:t>
      </w:r>
      <w:r>
        <w:rPr>
          <w:sz w:val="20"/>
          <w:szCs w:val="20"/>
          <w:rtl w:val="0"/>
          <w:lang w:val="en-US"/>
        </w:rPr>
        <w:t xml:space="preserve"> at this point in our journey of Lent, on the burdens </w:t>
      </w:r>
      <w:r>
        <w:rPr>
          <w:sz w:val="20"/>
          <w:szCs w:val="20"/>
          <w:rtl w:val="0"/>
          <w:lang w:val="en-US"/>
        </w:rPr>
        <w:t xml:space="preserve">(cross) </w:t>
      </w:r>
      <w:r>
        <w:rPr>
          <w:sz w:val="20"/>
          <w:szCs w:val="20"/>
          <w:rtl w:val="0"/>
          <w:lang w:val="en-US"/>
        </w:rPr>
        <w:t>we carry, the essential truth of our Christian faith, the great truth we celebrate at the end of our journey</w:t>
      </w:r>
      <w:r>
        <w:rPr>
          <w:sz w:val="20"/>
          <w:szCs w:val="20"/>
          <w:rtl w:val="0"/>
          <w:lang w:val="en-US"/>
        </w:rPr>
        <w:t xml:space="preserve">, </w:t>
      </w:r>
      <w:r>
        <w:rPr>
          <w:b w:val="1"/>
          <w:bCs w:val="1"/>
          <w:sz w:val="20"/>
          <w:szCs w:val="20"/>
          <w:rtl w:val="0"/>
          <w:lang w:val="en-US"/>
        </w:rPr>
        <w:t>Jesus</w:t>
      </w:r>
      <w:r>
        <w:rPr>
          <w:b w:val="1"/>
          <w:bCs w:val="1"/>
          <w:sz w:val="20"/>
          <w:szCs w:val="20"/>
          <w:rtl w:val="0"/>
          <w:lang w:val="en-US"/>
        </w:rPr>
        <w:t>’</w:t>
      </w:r>
      <w:r>
        <w:rPr>
          <w:b w:val="1"/>
          <w:bCs w:val="1"/>
          <w:sz w:val="20"/>
          <w:szCs w:val="20"/>
          <w:rtl w:val="0"/>
          <w:lang w:val="en-US"/>
        </w:rPr>
        <w:t>s death and resurrection</w:t>
      </w:r>
      <w:r>
        <w:rPr>
          <w:sz w:val="20"/>
          <w:szCs w:val="20"/>
          <w:rtl w:val="0"/>
        </w:rPr>
        <w:t>.</w:t>
      </w:r>
      <w:r>
        <w:rPr>
          <w:sz w:val="20"/>
          <w:szCs w:val="20"/>
          <w:rtl w:val="0"/>
          <w:lang w:val="en-US"/>
        </w:rPr>
        <w:t xml:space="preserve">  “</w:t>
      </w:r>
      <w:r>
        <w:rPr>
          <w:b w:val="1"/>
          <w:bCs w:val="1"/>
          <w:i w:val="1"/>
          <w:iCs w:val="1"/>
          <w:sz w:val="20"/>
          <w:szCs w:val="20"/>
          <w:rtl w:val="0"/>
          <w:lang w:val="en-US"/>
        </w:rPr>
        <w:t>For with you is the fountain of life;</w:t>
      </w:r>
      <w:r>
        <w:rPr>
          <w:b w:val="1"/>
          <w:bCs w:val="1"/>
          <w:i w:val="1"/>
          <w:iCs w:val="1"/>
          <w:sz w:val="20"/>
          <w:szCs w:val="20"/>
          <w:rtl w:val="0"/>
          <w:lang w:val="en-US"/>
        </w:rPr>
        <w:t xml:space="preserve"> </w:t>
      </w:r>
      <w:r>
        <w:rPr>
          <w:b w:val="1"/>
          <w:bCs w:val="1"/>
          <w:i w:val="1"/>
          <w:iCs w:val="1"/>
          <w:sz w:val="20"/>
          <w:szCs w:val="20"/>
          <w:rtl w:val="0"/>
          <w:lang w:val="en-US"/>
        </w:rPr>
        <w:t>in your light we see</w:t>
      </w:r>
      <w:r>
        <w:rPr>
          <w:b w:val="1"/>
          <w:bCs w:val="1"/>
          <w:i w:val="1"/>
          <w:iCs w:val="1"/>
          <w:sz w:val="20"/>
          <w:szCs w:val="20"/>
          <w:rtl w:val="0"/>
          <w:lang w:val="en-US"/>
        </w:rPr>
        <w:t xml:space="preserve"> </w:t>
      </w:r>
      <w:r>
        <w:rPr>
          <w:b w:val="1"/>
          <w:bCs w:val="1"/>
          <w:i w:val="1"/>
          <w:iCs w:val="1"/>
          <w:sz w:val="20"/>
          <w:szCs w:val="20"/>
          <w:rtl w:val="0"/>
          <w:lang w:val="en-US"/>
        </w:rPr>
        <w:t>light.</w:t>
      </w:r>
      <w:r>
        <w:rPr>
          <w:b w:val="1"/>
          <w:bCs w:val="1"/>
          <w:i w:val="1"/>
          <w:iCs w:val="1"/>
          <w:sz w:val="20"/>
          <w:szCs w:val="20"/>
          <w:rtl w:val="0"/>
          <w:lang w:val="en-US"/>
        </w:rPr>
        <w:t>”</w:t>
      </w:r>
      <w:r>
        <w:rPr>
          <w:sz w:val="20"/>
          <w:szCs w:val="20"/>
          <w:rtl w:val="0"/>
          <w:lang w:val="en-US"/>
        </w:rPr>
        <w:t xml:space="preserve"> (Psalms 36:9).  </w:t>
      </w:r>
      <w:r>
        <w:rPr>
          <w:sz w:val="20"/>
          <w:szCs w:val="20"/>
          <w:shd w:val="clear" w:color="auto" w:fill="fefffe"/>
          <w:rtl w:val="0"/>
          <w:lang w:val="en-US"/>
        </w:rPr>
        <w:t>With God, life is always beautiful; and the world we live in is always wonderful:  full of light, mercy, joy, love.</w:t>
      </w:r>
    </w:p>
    <w:p>
      <w:pPr>
        <w:pStyle w:val="Body"/>
        <w:rPr>
          <w:sz w:val="14"/>
          <w:szCs w:val="14"/>
          <w:shd w:val="clear" w:color="auto" w:fill="fefffe"/>
        </w:rPr>
      </w:pPr>
    </w:p>
    <w:p>
      <w:pPr>
        <w:pStyle w:val="Body"/>
      </w:pPr>
      <w:r>
        <w:rPr>
          <w:sz w:val="20"/>
          <w:szCs w:val="20"/>
          <w:shd w:val="clear" w:color="auto" w:fill="fefffe"/>
          <w:rtl w:val="0"/>
          <w:lang w:val="en-US"/>
        </w:rPr>
        <w:t xml:space="preserve">            “</w:t>
      </w:r>
      <w:r>
        <w:rPr>
          <w:b w:val="1"/>
          <w:bCs w:val="1"/>
          <w:sz w:val="20"/>
          <w:szCs w:val="20"/>
          <w:rtl w:val="0"/>
          <w:lang w:val="en-US"/>
        </w:rPr>
        <w:t>I see trees of green, red roses too</w:t>
      </w:r>
      <w:r>
        <w:rPr>
          <w:b w:val="1"/>
          <w:bCs w:val="1"/>
          <w:sz w:val="20"/>
          <w:szCs w:val="20"/>
          <w:shd w:val="clear" w:color="auto" w:fill="fefffe"/>
          <w:rtl w:val="0"/>
          <w:lang w:val="en-US"/>
        </w:rPr>
        <w:t xml:space="preserve">. </w:t>
      </w:r>
      <w:r>
        <w:rPr>
          <w:b w:val="1"/>
          <w:bCs w:val="1"/>
          <w:sz w:val="20"/>
          <w:szCs w:val="20"/>
          <w:rtl w:val="0"/>
          <w:lang w:val="en-US"/>
        </w:rPr>
        <w:t>I see them bloom for me and you</w:t>
      </w:r>
      <w:r>
        <w:rPr>
          <w:b w:val="1"/>
          <w:bCs w:val="1"/>
          <w:sz w:val="20"/>
          <w:szCs w:val="20"/>
          <w:shd w:val="clear" w:color="auto" w:fill="fefffe"/>
          <w:rtl w:val="0"/>
          <w:lang w:val="en-US"/>
        </w:rPr>
        <w:t xml:space="preserve">. </w:t>
      </w:r>
      <w:r>
        <w:rPr>
          <w:b w:val="1"/>
          <w:bCs w:val="1"/>
          <w:sz w:val="20"/>
          <w:szCs w:val="20"/>
          <w:rtl w:val="0"/>
          <w:lang w:val="en-US"/>
        </w:rPr>
        <w:t>And I think to myself, what a wonderful world</w:t>
      </w:r>
      <w:r>
        <w:rPr>
          <w:b w:val="1"/>
          <w:bCs w:val="1"/>
          <w:sz w:val="20"/>
          <w:szCs w:val="20"/>
          <w:rtl w:val="0"/>
          <w:lang w:val="en-US"/>
        </w:rPr>
        <w:t>.</w:t>
      </w:r>
      <w:r>
        <w:rPr>
          <w:b w:val="1"/>
          <w:bCs w:val="1"/>
          <w:sz w:val="20"/>
          <w:szCs w:val="20"/>
          <w:shd w:val="clear" w:color="auto" w:fill="fefffe"/>
          <w:rtl w:val="0"/>
          <w:lang w:val="en-US"/>
        </w:rPr>
        <w:t xml:space="preserve">  </w:t>
      </w:r>
      <w:r>
        <w:rPr>
          <w:b w:val="1"/>
          <w:bCs w:val="1"/>
          <w:sz w:val="20"/>
          <w:szCs w:val="20"/>
          <w:rtl w:val="0"/>
          <w:lang w:val="en-US"/>
        </w:rPr>
        <w:t>I see skies of blue and clouds of white</w:t>
      </w:r>
      <w:r>
        <w:rPr>
          <w:b w:val="1"/>
          <w:bCs w:val="1"/>
          <w:sz w:val="20"/>
          <w:szCs w:val="20"/>
          <w:shd w:val="clear" w:color="auto" w:fill="fefffe"/>
          <w:rtl w:val="0"/>
          <w:lang w:val="en-US"/>
        </w:rPr>
        <w:t xml:space="preserve">. </w:t>
      </w:r>
      <w:r>
        <w:rPr>
          <w:b w:val="1"/>
          <w:bCs w:val="1"/>
          <w:sz w:val="20"/>
          <w:szCs w:val="20"/>
          <w:rtl w:val="0"/>
          <w:lang w:val="en-US"/>
        </w:rPr>
        <w:t>Bright blessed day, dark sacred night</w:t>
      </w:r>
      <w:r>
        <w:rPr>
          <w:b w:val="1"/>
          <w:bCs w:val="1"/>
          <w:sz w:val="20"/>
          <w:szCs w:val="20"/>
          <w:shd w:val="clear" w:color="auto" w:fill="fefffe"/>
          <w:rtl w:val="0"/>
          <w:lang w:val="en-US"/>
        </w:rPr>
        <w:t xml:space="preserve">. </w:t>
      </w:r>
      <w:r>
        <w:rPr>
          <w:b w:val="1"/>
          <w:bCs w:val="1"/>
          <w:sz w:val="20"/>
          <w:szCs w:val="20"/>
          <w:rtl w:val="0"/>
          <w:lang w:val="en-US"/>
        </w:rPr>
        <w:t>And I think to myself, what a wonderful world</w:t>
      </w:r>
      <w:r>
        <w:rPr>
          <w:b w:val="1"/>
          <w:bCs w:val="1"/>
          <w:sz w:val="20"/>
          <w:szCs w:val="20"/>
          <w:shd w:val="clear" w:color="auto" w:fill="fefffe"/>
          <w:rtl w:val="0"/>
          <w:lang w:val="en-US"/>
        </w:rPr>
        <w:t xml:space="preserve">.  </w:t>
      </w:r>
      <w:r>
        <w:rPr>
          <w:b w:val="1"/>
          <w:bCs w:val="1"/>
          <w:sz w:val="20"/>
          <w:szCs w:val="20"/>
          <w:rtl w:val="0"/>
          <w:lang w:val="en-US"/>
        </w:rPr>
        <w:t>The colo</w:t>
      </w:r>
      <w:r>
        <w:rPr>
          <w:b w:val="1"/>
          <w:bCs w:val="1"/>
          <w:sz w:val="20"/>
          <w:szCs w:val="20"/>
          <w:rtl w:val="0"/>
          <w:lang w:val="en-US"/>
        </w:rPr>
        <w:t>u</w:t>
      </w:r>
      <w:r>
        <w:rPr>
          <w:b w:val="1"/>
          <w:bCs w:val="1"/>
          <w:sz w:val="20"/>
          <w:szCs w:val="20"/>
          <w:rtl w:val="0"/>
          <w:lang w:val="en-US"/>
        </w:rPr>
        <w:t>rs of the rainbow so pretty in the sky</w:t>
      </w:r>
      <w:r>
        <w:rPr>
          <w:b w:val="1"/>
          <w:bCs w:val="1"/>
          <w:sz w:val="20"/>
          <w:szCs w:val="20"/>
          <w:shd w:val="clear" w:color="auto" w:fill="fefffe"/>
          <w:rtl w:val="0"/>
          <w:lang w:val="en-US"/>
        </w:rPr>
        <w:t xml:space="preserve">. </w:t>
      </w:r>
      <w:r>
        <w:rPr>
          <w:b w:val="1"/>
          <w:bCs w:val="1"/>
          <w:sz w:val="20"/>
          <w:szCs w:val="20"/>
          <w:rtl w:val="0"/>
          <w:lang w:val="en-US"/>
        </w:rPr>
        <w:t>Are also on the faces of people going by</w:t>
      </w:r>
      <w:r>
        <w:rPr>
          <w:b w:val="1"/>
          <w:bCs w:val="1"/>
          <w:sz w:val="20"/>
          <w:szCs w:val="20"/>
          <w:shd w:val="clear" w:color="auto" w:fill="fefffe"/>
          <w:rtl w:val="0"/>
          <w:lang w:val="en-US"/>
        </w:rPr>
        <w:t xml:space="preserve">. </w:t>
      </w:r>
      <w:r>
        <w:rPr>
          <w:b w:val="1"/>
          <w:bCs w:val="1"/>
          <w:sz w:val="20"/>
          <w:szCs w:val="20"/>
          <w:rtl w:val="0"/>
          <w:lang w:val="en-US"/>
        </w:rPr>
        <w:t>I see friends shaking hands, saying, "How do you do?"</w:t>
      </w:r>
      <w:r>
        <w:rPr>
          <w:b w:val="1"/>
          <w:bCs w:val="1"/>
          <w:sz w:val="20"/>
          <w:szCs w:val="20"/>
          <w:shd w:val="clear" w:color="auto" w:fill="fefffe"/>
          <w:rtl w:val="0"/>
          <w:lang w:val="en-US"/>
        </w:rPr>
        <w:t xml:space="preserve"> </w:t>
      </w:r>
      <w:r>
        <w:rPr>
          <w:b w:val="1"/>
          <w:bCs w:val="1"/>
          <w:sz w:val="20"/>
          <w:szCs w:val="20"/>
          <w:rtl w:val="0"/>
          <w:lang w:val="en-US"/>
        </w:rPr>
        <w:t>They're really saying, "I love you"</w:t>
      </w:r>
      <w:r>
        <w:rPr>
          <w:b w:val="1"/>
          <w:bCs w:val="1"/>
          <w:sz w:val="20"/>
          <w:szCs w:val="20"/>
          <w:shd w:val="clear" w:color="auto" w:fill="fefffe"/>
          <w:rtl w:val="0"/>
          <w:lang w:val="en-US"/>
        </w:rPr>
        <w:t xml:space="preserve">.  </w:t>
      </w:r>
      <w:r>
        <w:rPr>
          <w:b w:val="1"/>
          <w:bCs w:val="1"/>
          <w:sz w:val="20"/>
          <w:szCs w:val="20"/>
          <w:rtl w:val="0"/>
          <w:lang w:val="en-US"/>
        </w:rPr>
        <w:t>I hear babies crying, I watch them grow</w:t>
      </w:r>
      <w:r>
        <w:rPr>
          <w:b w:val="1"/>
          <w:bCs w:val="1"/>
          <w:sz w:val="20"/>
          <w:szCs w:val="20"/>
          <w:shd w:val="clear" w:color="auto" w:fill="fefffe"/>
          <w:rtl w:val="0"/>
          <w:lang w:val="en-US"/>
        </w:rPr>
        <w:t xml:space="preserve">. </w:t>
      </w:r>
      <w:r>
        <w:rPr>
          <w:b w:val="1"/>
          <w:bCs w:val="1"/>
          <w:sz w:val="20"/>
          <w:szCs w:val="20"/>
          <w:rtl w:val="0"/>
          <w:lang w:val="en-US"/>
        </w:rPr>
        <w:t>They'll learn much more than I'll ever know</w:t>
      </w:r>
      <w:r>
        <w:rPr>
          <w:b w:val="1"/>
          <w:bCs w:val="1"/>
          <w:sz w:val="20"/>
          <w:szCs w:val="20"/>
          <w:shd w:val="clear" w:color="auto" w:fill="fefffe"/>
          <w:rtl w:val="0"/>
          <w:lang w:val="en-US"/>
        </w:rPr>
        <w:t xml:space="preserve">. </w:t>
      </w:r>
      <w:r>
        <w:rPr>
          <w:b w:val="1"/>
          <w:bCs w:val="1"/>
          <w:sz w:val="20"/>
          <w:szCs w:val="20"/>
          <w:rtl w:val="0"/>
          <w:lang w:val="en-US"/>
        </w:rPr>
        <w:t>And I think to myself, what a wonderful world</w:t>
      </w:r>
      <w:r>
        <w:rPr>
          <w:b w:val="1"/>
          <w:bCs w:val="1"/>
          <w:sz w:val="20"/>
          <w:szCs w:val="20"/>
          <w:shd w:val="clear" w:color="auto" w:fill="fefffe"/>
          <w:rtl w:val="0"/>
          <w:lang w:val="en-US"/>
        </w:rPr>
        <w:t xml:space="preserve">. </w:t>
      </w:r>
      <w:r>
        <w:rPr>
          <w:b w:val="1"/>
          <w:bCs w:val="1"/>
          <w:sz w:val="20"/>
          <w:szCs w:val="20"/>
          <w:rtl w:val="0"/>
          <w:lang w:val="en-US"/>
        </w:rPr>
        <w:t>Yes, I think to myself, what a wonderful world</w:t>
      </w:r>
      <w:r>
        <w:rPr>
          <w:b w:val="1"/>
          <w:bCs w:val="1"/>
          <w:sz w:val="20"/>
          <w:szCs w:val="20"/>
          <w:rtl w:val="0"/>
          <w:lang w:val="en-US"/>
        </w:rPr>
        <w:t>.</w:t>
      </w:r>
      <w:r>
        <w:rPr>
          <w:b w:val="1"/>
          <w:bCs w:val="1"/>
          <w:sz w:val="20"/>
          <w:szCs w:val="20"/>
          <w:rtl w:val="0"/>
          <w:lang w:val="en-US"/>
        </w:rPr>
        <w:t>”</w:t>
      </w:r>
      <w:r>
        <w:rPr>
          <w:sz w:val="20"/>
          <w:szCs w:val="20"/>
          <w:rtl w:val="0"/>
          <w:lang w:val="en-US"/>
        </w:rPr>
        <w:t xml:space="preserve">  (</w:t>
      </w:r>
      <w:r>
        <w:rPr>
          <w:sz w:val="20"/>
          <w:szCs w:val="20"/>
          <w:rtl w:val="0"/>
          <w:lang w:val="nl-NL"/>
        </w:rPr>
        <w:t>Louis Armstrong</w:t>
      </w:r>
      <w:r>
        <w:rPr>
          <w:sz w:val="20"/>
          <w:szCs w:val="20"/>
          <w:rtl w:val="0"/>
          <w:lang w:val="en-US"/>
        </w:rPr>
        <w:t xml:space="preserve">. </w:t>
      </w:r>
      <w:r>
        <w:rPr>
          <w:i w:val="1"/>
          <w:iCs w:val="1"/>
          <w:sz w:val="20"/>
          <w:szCs w:val="20"/>
          <w:rtl w:val="0"/>
          <w:lang w:val="en-US"/>
        </w:rPr>
        <w:t>What a Wonderful World.</w:t>
      </w:r>
      <w:r>
        <w:rPr>
          <w:sz w:val="20"/>
          <w:szCs w:val="20"/>
          <w:rtl w:val="0"/>
          <w:lang w:val="en-US"/>
        </w:rPr>
        <w:t xml:space="preserve"> lyrics)</w:t>
      </w:r>
    </w:p>
    <w:sectPr>
      <w:headerReference w:type="default" r:id="rId4"/>
      <w:footerReference w:type="default" r:id="rId5"/>
      <w:pgSz w:w="12240" w:h="15840" w:orient="portrait"/>
      <w:pgMar w:top="1134" w:right="1134" w:bottom="1137" w:left="1134"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