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sz w:val="20"/>
          <w:szCs w:val="20"/>
        </w:rPr>
      </w:pPr>
      <w:r>
        <w:rPr>
          <w:b w:val="1"/>
          <w:bCs w:val="1"/>
          <w:sz w:val="20"/>
          <w:szCs w:val="20"/>
          <w:rtl w:val="0"/>
          <w:lang w:val="en-US"/>
        </w:rPr>
        <w:t>Sixth Sunday of Ordinary Time</w:t>
      </w:r>
      <w:r>
        <w:rPr>
          <w:b w:val="1"/>
          <w:bCs w:val="1"/>
          <w:sz w:val="20"/>
          <w:szCs w:val="20"/>
          <w:rtl w:val="0"/>
          <w:lang w:val="en-US"/>
        </w:rPr>
        <w:t xml:space="preserve"> B</w:t>
      </w:r>
      <w:r>
        <w:rPr>
          <w:sz w:val="20"/>
          <w:szCs w:val="20"/>
          <w:rtl w:val="0"/>
          <w:lang w:val="en-US"/>
        </w:rPr>
        <w:t xml:space="preserve"> - </w:t>
      </w:r>
      <w:r>
        <w:rPr>
          <w:sz w:val="20"/>
          <w:szCs w:val="20"/>
          <w:rtl w:val="0"/>
          <w:lang w:val="en-US"/>
        </w:rPr>
        <w:t>Unclean</w:t>
      </w:r>
    </w:p>
    <w:p>
      <w:pPr>
        <w:pStyle w:val="Body"/>
        <w:rPr>
          <w:sz w:val="20"/>
          <w:szCs w:val="20"/>
        </w:rPr>
      </w:pPr>
      <w:r>
        <w:rPr>
          <w:sz w:val="20"/>
          <w:szCs w:val="20"/>
          <w:rtl w:val="0"/>
          <w:lang w:val="en-US"/>
        </w:rPr>
        <w:t>14 February, 2018</w:t>
      </w:r>
    </w:p>
    <w:p>
      <w:pPr>
        <w:pStyle w:val="Body"/>
        <w:rPr>
          <w:sz w:val="14"/>
          <w:szCs w:val="14"/>
        </w:rPr>
      </w:pPr>
    </w:p>
    <w:p>
      <w:pPr>
        <w:pStyle w:val="Body"/>
        <w:rPr>
          <w:sz w:val="20"/>
          <w:szCs w:val="20"/>
        </w:rPr>
      </w:pPr>
      <w:r>
        <w:rPr>
          <w:sz w:val="20"/>
          <w:szCs w:val="20"/>
          <w:rtl w:val="0"/>
          <w:lang w:val="en-US"/>
        </w:rPr>
        <w:t xml:space="preserve">            </w:t>
      </w:r>
      <w:r>
        <w:rPr>
          <w:sz w:val="20"/>
          <w:szCs w:val="20"/>
          <w:rtl w:val="0"/>
          <w:lang w:val="en-US"/>
        </w:rPr>
        <w:t>In the first century of the Christian era, leprosy was not only a terminal disease but was considered a punishment from God. Leprosy was believed to be deforming, incurable and contagious.</w:t>
      </w:r>
      <w:r>
        <w:rPr>
          <w:sz w:val="20"/>
          <w:szCs w:val="20"/>
          <w:rtl w:val="0"/>
        </w:rPr>
        <w:t xml:space="preserve">  </w:t>
      </w:r>
      <w:r>
        <w:rPr>
          <w:sz w:val="20"/>
          <w:szCs w:val="20"/>
          <w:rtl w:val="0"/>
          <w:lang w:val="en-US"/>
        </w:rPr>
        <w:t>Lepers were outcasted by their families and neighbours, and forced to live outside the villages and towns.</w:t>
      </w:r>
      <w:r>
        <w:rPr>
          <w:sz w:val="20"/>
          <w:szCs w:val="20"/>
          <w:rtl w:val="0"/>
        </w:rPr>
        <w:t xml:space="preserve">  </w:t>
      </w:r>
      <w:r>
        <w:rPr>
          <w:sz w:val="20"/>
          <w:szCs w:val="20"/>
          <w:rtl w:val="0"/>
          <w:lang w:val="en-US"/>
        </w:rPr>
        <w:t>They were referred to as the Living Dead.</w:t>
      </w:r>
      <w:r>
        <w:rPr>
          <w:sz w:val="20"/>
          <w:szCs w:val="20"/>
          <w:rtl w:val="0"/>
        </w:rPr>
        <w:t>  </w:t>
      </w:r>
      <w:r>
        <w:rPr>
          <w:sz w:val="20"/>
          <w:szCs w:val="20"/>
          <w:rtl w:val="0"/>
          <w:lang w:val="en-US"/>
        </w:rPr>
        <w:t>Anyone who came into any contact whatsoever with a leper was considered to be unclean like the leper</w:t>
      </w:r>
      <w:r>
        <w:rPr>
          <w:sz w:val="20"/>
          <w:szCs w:val="20"/>
          <w:rtl w:val="0"/>
          <w:lang w:val="en-US"/>
        </w:rPr>
        <w:t xml:space="preserve">.   </w:t>
      </w:r>
      <w:r>
        <w:rPr>
          <w:sz w:val="20"/>
          <w:szCs w:val="20"/>
          <w:rtl w:val="0"/>
          <w:lang w:val="en-US"/>
        </w:rPr>
        <w:t>This Sunday</w:t>
      </w:r>
      <w:r>
        <w:rPr>
          <w:sz w:val="20"/>
          <w:szCs w:val="20"/>
          <w:rtl w:val="0"/>
        </w:rPr>
        <w:t>’</w:t>
      </w:r>
      <w:r>
        <w:rPr>
          <w:sz w:val="20"/>
          <w:szCs w:val="20"/>
          <w:rtl w:val="0"/>
          <w:lang w:val="en-US"/>
        </w:rPr>
        <w:t xml:space="preserve">s first reading from the </w:t>
      </w:r>
      <w:r>
        <w:rPr>
          <w:i w:val="1"/>
          <w:iCs w:val="1"/>
          <w:sz w:val="20"/>
          <w:szCs w:val="20"/>
          <w:rtl w:val="0"/>
          <w:lang w:val="en-US"/>
        </w:rPr>
        <w:t>Book of Leviticus gives just a few of the horrible rules established by the Mosaic community to protect itself from leprosy.</w:t>
      </w:r>
      <w:r>
        <w:rPr>
          <w:i w:val="1"/>
          <w:iCs w:val="1"/>
          <w:sz w:val="20"/>
          <w:szCs w:val="20"/>
          <w:rtl w:val="0"/>
        </w:rPr>
        <w:t xml:space="preserve">   </w:t>
      </w:r>
      <w:r>
        <w:rPr>
          <w:b w:val="1"/>
          <w:bCs w:val="1"/>
          <w:i w:val="1"/>
          <w:iCs w:val="1"/>
          <w:sz w:val="20"/>
          <w:szCs w:val="20"/>
          <w:rtl w:val="0"/>
          <w:lang w:val="en-US"/>
        </w:rPr>
        <w:t>“</w:t>
      </w:r>
      <w:r>
        <w:rPr>
          <w:b w:val="1"/>
          <w:bCs w:val="1"/>
          <w:i w:val="1"/>
          <w:iCs w:val="1"/>
          <w:sz w:val="20"/>
          <w:szCs w:val="20"/>
          <w:rtl w:val="0"/>
          <w:lang w:val="en-US"/>
        </w:rPr>
        <w:t>If the man is leprous and unclean,</w:t>
      </w:r>
      <w:r>
        <w:rPr>
          <w:b w:val="1"/>
          <w:bCs w:val="1"/>
          <w:i w:val="1"/>
          <w:iCs w:val="1"/>
          <w:sz w:val="20"/>
          <w:szCs w:val="20"/>
          <w:rtl w:val="0"/>
          <w:lang w:val="en-US"/>
        </w:rPr>
        <w:t xml:space="preserve"> </w:t>
      </w:r>
      <w:r>
        <w:rPr>
          <w:b w:val="1"/>
          <w:bCs w:val="1"/>
          <w:i w:val="1"/>
          <w:iCs w:val="1"/>
          <w:sz w:val="20"/>
          <w:szCs w:val="20"/>
          <w:rtl w:val="0"/>
          <w:lang w:val="en-US"/>
        </w:rPr>
        <w:t>the priest shall declare him</w:t>
      </w:r>
      <w:r>
        <w:rPr>
          <w:b w:val="1"/>
          <w:bCs w:val="1"/>
          <w:i w:val="1"/>
          <w:iCs w:val="1"/>
          <w:sz w:val="20"/>
          <w:szCs w:val="20"/>
          <w:rtl w:val="0"/>
          <w:lang w:val="en-US"/>
        </w:rPr>
        <w:t xml:space="preserve"> </w:t>
      </w:r>
      <w:r>
        <w:rPr>
          <w:b w:val="1"/>
          <w:bCs w:val="1"/>
          <w:i w:val="1"/>
          <w:iCs w:val="1"/>
          <w:sz w:val="20"/>
          <w:szCs w:val="20"/>
          <w:rtl w:val="0"/>
          <w:lang w:val="en-US"/>
        </w:rPr>
        <w:t>unclean</w:t>
      </w:r>
      <w:r>
        <w:rPr>
          <w:b w:val="1"/>
          <w:bCs w:val="1"/>
          <w:i w:val="1"/>
          <w:iCs w:val="1"/>
          <w:sz w:val="20"/>
          <w:szCs w:val="20"/>
          <w:rtl w:val="0"/>
          <w:lang w:val="en-US"/>
        </w:rPr>
        <w:t xml:space="preserve"> </w:t>
      </w:r>
      <w:r>
        <w:rPr>
          <w:b w:val="1"/>
          <w:bCs w:val="1"/>
          <w:i w:val="1"/>
          <w:iCs w:val="1"/>
          <w:sz w:val="20"/>
          <w:szCs w:val="20"/>
          <w:rtl w:val="0"/>
          <w:lang w:val="en-US"/>
        </w:rPr>
        <w:t>by reason of the sore on his head.</w:t>
      </w:r>
      <w:r>
        <w:rPr>
          <w:b w:val="1"/>
          <w:bCs w:val="1"/>
          <w:i w:val="1"/>
          <w:iCs w:val="1"/>
          <w:sz w:val="20"/>
          <w:szCs w:val="20"/>
          <w:rtl w:val="0"/>
          <w:lang w:val="en-US"/>
        </w:rPr>
        <w:t xml:space="preserve"> ...  He </w:t>
      </w:r>
      <w:r>
        <w:rPr>
          <w:b w:val="1"/>
          <w:bCs w:val="1"/>
          <w:i w:val="1"/>
          <w:iCs w:val="1"/>
          <w:sz w:val="20"/>
          <w:szCs w:val="20"/>
          <w:rtl w:val="0"/>
          <w:lang w:val="en-US"/>
        </w:rPr>
        <w:t>shall cry out, 'Unclean, unclean!'</w:t>
      </w:r>
      <w:r>
        <w:rPr>
          <w:b w:val="1"/>
          <w:bCs w:val="1"/>
          <w:i w:val="1"/>
          <w:iCs w:val="1"/>
          <w:sz w:val="20"/>
          <w:szCs w:val="20"/>
          <w:rtl w:val="0"/>
          <w:lang w:val="en-US"/>
        </w:rPr>
        <w:t xml:space="preserve"> ...  </w:t>
      </w:r>
      <w:r>
        <w:rPr>
          <w:b w:val="1"/>
          <w:bCs w:val="1"/>
          <w:i w:val="1"/>
          <w:iCs w:val="1"/>
          <w:sz w:val="20"/>
          <w:szCs w:val="20"/>
          <w:rtl w:val="0"/>
          <w:lang w:val="en-US"/>
        </w:rPr>
        <w:t>He shall dwell apart, making his abode outside the camp."</w:t>
      </w:r>
      <w:r>
        <w:rPr>
          <w:sz w:val="20"/>
          <w:szCs w:val="20"/>
          <w:rtl w:val="0"/>
          <w:lang w:val="en-US"/>
        </w:rPr>
        <w:t xml:space="preserve">  (Leviticus 13:1-2, 4-6),           </w:t>
      </w:r>
    </w:p>
    <w:p>
      <w:pPr>
        <w:pStyle w:val="Body"/>
        <w:rPr>
          <w:sz w:val="14"/>
          <w:szCs w:val="14"/>
        </w:rPr>
      </w:pPr>
    </w:p>
    <w:p>
      <w:pPr>
        <w:pStyle w:val="Body"/>
        <w:rPr>
          <w:sz w:val="20"/>
          <w:szCs w:val="20"/>
        </w:rPr>
      </w:pPr>
      <w:r>
        <w:rPr>
          <w:sz w:val="20"/>
          <w:szCs w:val="20"/>
          <w:rtl w:val="0"/>
          <w:lang w:val="en-US"/>
        </w:rPr>
        <w:t xml:space="preserve">            </w:t>
      </w:r>
      <w:r>
        <w:rPr>
          <w:sz w:val="20"/>
          <w:szCs w:val="20"/>
          <w:rtl w:val="0"/>
          <w:lang w:val="en-US"/>
        </w:rPr>
        <w:t xml:space="preserve">Every time I read the word </w:t>
      </w:r>
      <w:r>
        <w:rPr>
          <w:sz w:val="20"/>
          <w:szCs w:val="20"/>
          <w:rtl w:val="0"/>
          <w:lang w:val="en-US"/>
        </w:rPr>
        <w:t>“</w:t>
      </w:r>
      <w:r>
        <w:rPr>
          <w:sz w:val="20"/>
          <w:szCs w:val="20"/>
          <w:rtl w:val="0"/>
          <w:lang w:val="en-US"/>
        </w:rPr>
        <w:t>leprosy</w:t>
      </w:r>
      <w:r>
        <w:rPr>
          <w:sz w:val="20"/>
          <w:szCs w:val="20"/>
          <w:rtl w:val="0"/>
          <w:lang w:val="en-US"/>
        </w:rPr>
        <w:t>”</w:t>
      </w:r>
      <w:r>
        <w:rPr>
          <w:sz w:val="20"/>
          <w:szCs w:val="20"/>
          <w:rtl w:val="0"/>
          <w:lang w:val="en-US"/>
        </w:rPr>
        <w:t xml:space="preserve">, the 1959 </w:t>
      </w:r>
      <w:r>
        <w:rPr>
          <w:sz w:val="20"/>
          <w:szCs w:val="20"/>
          <w:rtl w:val="0"/>
          <w:lang w:val="en-US"/>
        </w:rPr>
        <w:t>Charlton Heston</w:t>
      </w:r>
      <w:r>
        <w:rPr>
          <w:sz w:val="20"/>
          <w:szCs w:val="20"/>
          <w:rtl w:val="0"/>
          <w:lang w:val="en-US"/>
        </w:rPr>
        <w:t xml:space="preserve"> movie Ben-Hur comes to mind.  It is adopted from </w:t>
      </w:r>
      <w:r>
        <w:rPr>
          <w:b w:val="1"/>
          <w:bCs w:val="1"/>
          <w:i w:val="1"/>
          <w:iCs w:val="1"/>
          <w:sz w:val="20"/>
          <w:szCs w:val="20"/>
          <w:rtl w:val="0"/>
          <w:lang w:val="en-US"/>
        </w:rPr>
        <w:t>Ben-Hur: A Tale of the Christ</w:t>
      </w:r>
      <w:r>
        <w:rPr>
          <w:b w:val="1"/>
          <w:bCs w:val="1"/>
          <w:i w:val="1"/>
          <w:iCs w:val="1"/>
          <w:sz w:val="20"/>
          <w:szCs w:val="20"/>
          <w:rtl w:val="0"/>
          <w:lang w:val="en-US"/>
        </w:rPr>
        <w:t xml:space="preserve">, </w:t>
      </w:r>
      <w:r>
        <w:rPr>
          <w:sz w:val="20"/>
          <w:szCs w:val="20"/>
          <w:rtl w:val="0"/>
          <w:lang w:val="en-US"/>
        </w:rPr>
        <w:t>a novel by Lew Wallace</w:t>
      </w:r>
      <w:r>
        <w:rPr>
          <w:sz w:val="20"/>
          <w:szCs w:val="20"/>
          <w:rtl w:val="0"/>
          <w:lang w:val="en-US"/>
        </w:rPr>
        <w:t xml:space="preserve"> </w:t>
      </w:r>
      <w:r>
        <w:rPr>
          <w:sz w:val="20"/>
          <w:szCs w:val="20"/>
          <w:rtl w:val="0"/>
          <w:lang w:val="en-US"/>
        </w:rPr>
        <w:t>and considered</w:t>
      </w:r>
      <w:r>
        <w:rPr>
          <w:sz w:val="20"/>
          <w:szCs w:val="20"/>
          <w:rtl w:val="0"/>
          <w:lang w:val="ru-RU"/>
        </w:rPr>
        <w:t xml:space="preserve"> "</w:t>
      </w:r>
      <w:r>
        <w:rPr>
          <w:i w:val="1"/>
          <w:iCs w:val="1"/>
          <w:sz w:val="20"/>
          <w:szCs w:val="20"/>
          <w:rtl w:val="0"/>
          <w:lang w:val="en-US"/>
        </w:rPr>
        <w:t>the most influential Christian book of the nineteenth century"</w:t>
      </w:r>
      <w:r>
        <w:rPr>
          <w:sz w:val="20"/>
          <w:szCs w:val="20"/>
          <w:rtl w:val="0"/>
        </w:rPr>
        <w:t>.</w:t>
      </w:r>
      <w:r>
        <w:rPr>
          <w:sz w:val="20"/>
          <w:szCs w:val="20"/>
          <w:rtl w:val="0"/>
          <w:lang w:val="en-US"/>
        </w:rPr>
        <w:t xml:space="preserve">  </w:t>
      </w:r>
      <w:r>
        <w:rPr>
          <w:sz w:val="20"/>
          <w:szCs w:val="20"/>
          <w:rtl w:val="0"/>
          <w:lang w:val="en-US"/>
        </w:rPr>
        <w:t xml:space="preserve">It was blessed by Pope Leo XIII, the </w:t>
      </w:r>
      <w:r>
        <w:rPr>
          <w:sz w:val="20"/>
          <w:szCs w:val="20"/>
          <w:rtl w:val="0"/>
          <w:lang w:val="en-US"/>
        </w:rPr>
        <w:t>first novel ever to receive such praise</w:t>
      </w:r>
      <w:r>
        <w:rPr>
          <w:sz w:val="20"/>
          <w:szCs w:val="20"/>
          <w:rtl w:val="0"/>
          <w:lang w:val="en-US"/>
        </w:rPr>
        <w:t>.  It</w:t>
      </w:r>
      <w:r>
        <w:rPr>
          <w:sz w:val="20"/>
          <w:szCs w:val="20"/>
          <w:rtl w:val="0"/>
          <w:lang w:val="en-US"/>
        </w:rPr>
        <w:t xml:space="preserve"> covers</w:t>
      </w:r>
      <w:r>
        <w:rPr>
          <w:sz w:val="20"/>
          <w:szCs w:val="20"/>
          <w:rtl w:val="0"/>
          <w:lang w:val="en-US"/>
        </w:rPr>
        <w:t xml:space="preserve"> the</w:t>
      </w:r>
      <w:r>
        <w:rPr>
          <w:sz w:val="20"/>
          <w:szCs w:val="20"/>
          <w:rtl w:val="0"/>
          <w:lang w:val="fr-FR"/>
        </w:rPr>
        <w:t xml:space="preserve"> adventures</w:t>
      </w:r>
      <w:r>
        <w:rPr>
          <w:sz w:val="20"/>
          <w:szCs w:val="20"/>
          <w:rtl w:val="0"/>
          <w:lang w:val="en-US"/>
        </w:rPr>
        <w:t xml:space="preserve"> of Judah Ben-Hur, </w:t>
      </w:r>
      <w:r>
        <w:rPr>
          <w:sz w:val="20"/>
          <w:szCs w:val="20"/>
          <w:rtl w:val="0"/>
          <w:lang w:val="en-US"/>
        </w:rPr>
        <w:t xml:space="preserve">a wealthy prince and merchant in Jerusalem, </w:t>
      </w:r>
      <w:r>
        <w:rPr>
          <w:sz w:val="20"/>
          <w:szCs w:val="20"/>
          <w:rtl w:val="0"/>
          <w:lang w:val="en-US"/>
        </w:rPr>
        <w:t xml:space="preserve">who </w:t>
      </w:r>
      <w:r>
        <w:rPr>
          <w:sz w:val="20"/>
          <w:szCs w:val="20"/>
          <w:rtl w:val="0"/>
        </w:rPr>
        <w:t>struggle</w:t>
      </w:r>
      <w:r>
        <w:rPr>
          <w:sz w:val="20"/>
          <w:szCs w:val="20"/>
          <w:rtl w:val="0"/>
          <w:lang w:val="en-US"/>
        </w:rPr>
        <w:t>s</w:t>
      </w:r>
      <w:r>
        <w:rPr>
          <w:sz w:val="20"/>
          <w:szCs w:val="20"/>
          <w:rtl w:val="0"/>
          <w:lang w:val="en-US"/>
        </w:rPr>
        <w:t xml:space="preserve"> against the Roman Empire as he tries to restore honour to his family's name - after being falsely accused</w:t>
      </w:r>
      <w:r>
        <w:rPr>
          <w:sz w:val="20"/>
          <w:szCs w:val="20"/>
          <w:rtl w:val="0"/>
          <w:lang w:val="en-US"/>
        </w:rPr>
        <w:t xml:space="preserve"> of attacking the Roman governor</w:t>
      </w:r>
      <w:r>
        <w:rPr>
          <w:sz w:val="20"/>
          <w:szCs w:val="20"/>
          <w:rtl w:val="0"/>
          <w:lang w:val="en-US"/>
        </w:rPr>
        <w:t xml:space="preserve"> by his childhood good friend, </w:t>
      </w:r>
      <w:r>
        <w:rPr>
          <w:sz w:val="20"/>
          <w:szCs w:val="20"/>
          <w:rtl w:val="0"/>
          <w:lang w:val="fr-FR"/>
        </w:rPr>
        <w:t xml:space="preserve">Messala. </w:t>
      </w:r>
      <w:r>
        <w:rPr>
          <w:sz w:val="20"/>
          <w:szCs w:val="20"/>
          <w:rtl w:val="0"/>
          <w:lang w:val="en-US"/>
        </w:rPr>
        <w:t>He is enslaved and his</w:t>
      </w:r>
      <w:r>
        <w:rPr>
          <w:sz w:val="20"/>
          <w:szCs w:val="20"/>
          <w:rtl w:val="0"/>
          <w:lang w:val="en-US"/>
        </w:rPr>
        <w:t xml:space="preserve"> mother, Miriam</w:t>
      </w:r>
      <w:r>
        <w:rPr>
          <w:sz w:val="20"/>
          <w:szCs w:val="20"/>
          <w:rtl w:val="0"/>
          <w:lang w:val="en-US"/>
        </w:rPr>
        <w:t xml:space="preserve"> and</w:t>
      </w:r>
      <w:r>
        <w:rPr>
          <w:sz w:val="20"/>
          <w:szCs w:val="20"/>
          <w:rtl w:val="0"/>
          <w:lang w:val="en-US"/>
        </w:rPr>
        <w:t xml:space="preserve"> his sister, Tirzah</w:t>
      </w:r>
      <w:r>
        <w:rPr>
          <w:sz w:val="20"/>
          <w:szCs w:val="20"/>
          <w:rtl w:val="0"/>
          <w:lang w:val="en-US"/>
        </w:rPr>
        <w:t xml:space="preserve"> are imprisoned.   After saving the life of the Roman fleet commander and assisting in the fleet victory, he is adopted by the commander as son.  He finally gains back his freedom and wealth and comes home.  But he finds out his mother and sister had contracted leprosy in prison and friends tried to </w:t>
      </w:r>
      <w:r>
        <w:rPr>
          <w:sz w:val="20"/>
          <w:szCs w:val="20"/>
          <w:rtl w:val="0"/>
          <w:lang w:val="en-US"/>
        </w:rPr>
        <w:t xml:space="preserve">conceal their condition from </w:t>
      </w:r>
      <w:r>
        <w:rPr>
          <w:sz w:val="20"/>
          <w:szCs w:val="20"/>
          <w:rtl w:val="0"/>
          <w:lang w:val="en-US"/>
        </w:rPr>
        <w:t>him</w:t>
      </w:r>
      <w:r>
        <w:rPr>
          <w:sz w:val="20"/>
          <w:szCs w:val="20"/>
          <w:rtl w:val="0"/>
          <w:lang w:val="en-US"/>
        </w:rPr>
        <w:t xml:space="preserve"> so that he may remember them as they were before</w:t>
      </w:r>
      <w:r>
        <w:rPr>
          <w:sz w:val="20"/>
          <w:szCs w:val="20"/>
          <w:rtl w:val="0"/>
          <w:lang w:val="en-US"/>
        </w:rPr>
        <w:t xml:space="preserve">.  They are isolated in </w:t>
      </w:r>
      <w:r>
        <w:rPr>
          <w:sz w:val="20"/>
          <w:szCs w:val="20"/>
          <w:rtl w:val="0"/>
          <w:lang w:val="en-US"/>
        </w:rPr>
        <w:t xml:space="preserve">the Valley of the Lepers. </w:t>
      </w:r>
      <w:r>
        <w:rPr>
          <w:sz w:val="20"/>
          <w:szCs w:val="20"/>
          <w:rtl w:val="0"/>
          <w:lang w:val="en-US"/>
        </w:rPr>
        <w:t xml:space="preserve"> </w:t>
      </w:r>
      <w:r>
        <w:rPr>
          <w:sz w:val="20"/>
          <w:szCs w:val="20"/>
          <w:rtl w:val="0"/>
          <w:lang w:val="en-US"/>
        </w:rPr>
        <w:t>Judah visits the nearby leper colony</w:t>
      </w:r>
      <w:r>
        <w:rPr>
          <w:sz w:val="20"/>
          <w:szCs w:val="20"/>
          <w:rtl w:val="0"/>
          <w:lang w:val="en-US"/>
        </w:rPr>
        <w:t xml:space="preserve"> and finds </w:t>
      </w:r>
      <w:r>
        <w:rPr>
          <w:sz w:val="20"/>
          <w:szCs w:val="20"/>
          <w:rtl w:val="0"/>
          <w:lang w:val="en-US"/>
        </w:rPr>
        <w:t>his mother and sister.</w:t>
      </w:r>
      <w:r>
        <w:rPr>
          <w:sz w:val="20"/>
          <w:szCs w:val="20"/>
          <w:rtl w:val="0"/>
          <w:lang w:val="en-US"/>
        </w:rPr>
        <w:t xml:space="preserve">  </w:t>
      </w:r>
      <w:r>
        <w:rPr>
          <w:sz w:val="20"/>
          <w:szCs w:val="20"/>
          <w:rtl w:val="0"/>
          <w:lang w:val="en-US"/>
        </w:rPr>
        <w:t>Blaming Roman rule for his family's fate, Judah rejects his Roman citizenship</w:t>
      </w:r>
      <w:r>
        <w:rPr>
          <w:sz w:val="20"/>
          <w:szCs w:val="20"/>
          <w:rtl w:val="0"/>
          <w:lang w:val="en-US"/>
        </w:rPr>
        <w:t xml:space="preserve"> and looks for revenge. </w:t>
      </w:r>
      <w:r>
        <w:rPr>
          <w:sz w:val="20"/>
          <w:szCs w:val="20"/>
          <w:rtl w:val="0"/>
          <w:lang w:val="en-US"/>
        </w:rPr>
        <w:t xml:space="preserve"> Learning that Tirzah is dying, Judah and</w:t>
      </w:r>
      <w:r>
        <w:rPr>
          <w:sz w:val="20"/>
          <w:szCs w:val="20"/>
          <w:rtl w:val="0"/>
          <w:lang w:val="en-US"/>
        </w:rPr>
        <w:t xml:space="preserve"> his beloved girl friend </w:t>
      </w:r>
      <w:r>
        <w:rPr>
          <w:sz w:val="20"/>
          <w:szCs w:val="20"/>
          <w:rtl w:val="0"/>
          <w:lang w:val="en-US"/>
        </w:rPr>
        <w:t>Esther take Miriam and her to see Jesus Christ</w:t>
      </w:r>
      <w:r>
        <w:rPr>
          <w:sz w:val="20"/>
          <w:szCs w:val="20"/>
          <w:rtl w:val="0"/>
          <w:lang w:val="en-US"/>
        </w:rPr>
        <w:t>.  B</w:t>
      </w:r>
      <w:r>
        <w:rPr>
          <w:sz w:val="20"/>
          <w:szCs w:val="20"/>
          <w:rtl w:val="0"/>
          <w:lang w:val="en-US"/>
        </w:rPr>
        <w:t xml:space="preserve">ut the trial of Jesus before Pontius Pilate has begun. As Jesus is being marched through the streets and collapses while carrying his cross, Judah recognizes him as the man who gave him water </w:t>
      </w:r>
      <w:r>
        <w:rPr>
          <w:sz w:val="20"/>
          <w:szCs w:val="20"/>
          <w:rtl w:val="0"/>
          <w:lang w:val="en-US"/>
        </w:rPr>
        <w:t xml:space="preserve">to drink </w:t>
      </w:r>
      <w:r>
        <w:rPr>
          <w:sz w:val="20"/>
          <w:szCs w:val="20"/>
          <w:rtl w:val="0"/>
          <w:lang w:val="en-US"/>
        </w:rPr>
        <w:t>years before</w:t>
      </w:r>
      <w:r>
        <w:rPr>
          <w:sz w:val="20"/>
          <w:szCs w:val="20"/>
          <w:rtl w:val="0"/>
          <w:lang w:val="en-US"/>
        </w:rPr>
        <w:t xml:space="preserve"> when he almost died from thirst while he </w:t>
      </w:r>
      <w:r>
        <w:rPr>
          <w:sz w:val="20"/>
          <w:szCs w:val="20"/>
          <w:rtl w:val="0"/>
          <w:lang w:val="en-US"/>
        </w:rPr>
        <w:t xml:space="preserve">and other slaves </w:t>
      </w:r>
      <w:r>
        <w:rPr>
          <w:sz w:val="20"/>
          <w:szCs w:val="20"/>
          <w:rtl w:val="0"/>
          <w:lang w:val="en-US"/>
        </w:rPr>
        <w:t>were watering Roman soldiers</w:t>
      </w:r>
      <w:r>
        <w:rPr>
          <w:sz w:val="20"/>
          <w:szCs w:val="20"/>
          <w:rtl w:val="0"/>
          <w:lang w:val="en-US"/>
        </w:rPr>
        <w:t xml:space="preserve">’ </w:t>
      </w:r>
      <w:r>
        <w:rPr>
          <w:sz w:val="20"/>
          <w:szCs w:val="20"/>
          <w:rtl w:val="0"/>
          <w:lang w:val="en-US"/>
        </w:rPr>
        <w:t>horses i</w:t>
      </w:r>
      <w:r>
        <w:rPr>
          <w:sz w:val="20"/>
          <w:szCs w:val="20"/>
          <w:rtl w:val="0"/>
          <w:lang w:val="en-US"/>
        </w:rPr>
        <w:t>n Nazareth</w:t>
      </w:r>
      <w:r>
        <w:rPr>
          <w:sz w:val="20"/>
          <w:szCs w:val="20"/>
          <w:rtl w:val="0"/>
          <w:lang w:val="en-US"/>
        </w:rPr>
        <w:t>.  He</w:t>
      </w:r>
      <w:r>
        <w:rPr>
          <w:sz w:val="20"/>
          <w:szCs w:val="20"/>
          <w:rtl w:val="0"/>
          <w:lang w:val="en-US"/>
        </w:rPr>
        <w:t xml:space="preserve"> returns the gesture</w:t>
      </w:r>
      <w:r>
        <w:rPr>
          <w:sz w:val="20"/>
          <w:szCs w:val="20"/>
          <w:rtl w:val="0"/>
          <w:lang w:val="en-US"/>
        </w:rPr>
        <w:t xml:space="preserve">  </w:t>
      </w:r>
      <w:r>
        <w:rPr>
          <w:sz w:val="20"/>
          <w:szCs w:val="20"/>
          <w:rtl w:val="0"/>
          <w:lang w:val="en-US"/>
        </w:rPr>
        <w:t>Judah witnesses the crucifixion of Jesus</w:t>
      </w:r>
      <w:r>
        <w:rPr>
          <w:sz w:val="20"/>
          <w:szCs w:val="20"/>
          <w:rtl w:val="0"/>
          <w:lang w:val="en-US"/>
        </w:rPr>
        <w:t xml:space="preserve"> </w:t>
      </w:r>
      <w:r>
        <w:rPr>
          <w:sz w:val="20"/>
          <w:szCs w:val="20"/>
          <w:rtl w:val="0"/>
          <w:lang w:val="en-US"/>
        </w:rPr>
        <w:t>and Miriam and Tirzah are miraculously healed during the rainstorm following the crucifixion. Judah declares, "</w:t>
      </w:r>
      <w:r>
        <w:rPr>
          <w:b w:val="1"/>
          <w:bCs w:val="1"/>
          <w:sz w:val="20"/>
          <w:szCs w:val="20"/>
          <w:rtl w:val="0"/>
          <w:lang w:val="en-US"/>
        </w:rPr>
        <w:t>And I felt His voice take the sword out of my hand</w:t>
      </w:r>
      <w:r>
        <w:rPr>
          <w:b w:val="1"/>
          <w:bCs w:val="1"/>
          <w:sz w:val="20"/>
          <w:szCs w:val="20"/>
          <w:rtl w:val="0"/>
          <w:lang w:val="en-US"/>
        </w:rPr>
        <w:t>.</w:t>
      </w:r>
      <w:r>
        <w:rPr>
          <w:sz w:val="20"/>
          <w:szCs w:val="20"/>
          <w:rtl w:val="0"/>
          <w:lang w:val="en-US"/>
        </w:rPr>
        <w:t xml:space="preserve">”  </w:t>
      </w:r>
      <w:r>
        <w:rPr>
          <w:sz w:val="20"/>
          <w:szCs w:val="20"/>
          <w:rtl w:val="0"/>
          <w:lang w:val="en-US"/>
        </w:rPr>
        <w:t xml:space="preserve">Jesus not only heals the exterior leprosy of his family, but also heals the </w:t>
      </w:r>
      <w:r>
        <w:rPr>
          <w:sz w:val="20"/>
          <w:szCs w:val="20"/>
          <w:rtl w:val="0"/>
          <w:lang w:val="en-US"/>
        </w:rPr>
        <w:t>“</w:t>
      </w:r>
      <w:r>
        <w:rPr>
          <w:sz w:val="20"/>
          <w:szCs w:val="20"/>
          <w:rtl w:val="0"/>
          <w:lang w:val="en-US"/>
        </w:rPr>
        <w:t>internal leprosy</w:t>
      </w:r>
      <w:r>
        <w:rPr>
          <w:sz w:val="20"/>
          <w:szCs w:val="20"/>
          <w:rtl w:val="0"/>
          <w:lang w:val="en-US"/>
        </w:rPr>
        <w:t>”</w:t>
      </w:r>
      <w:r>
        <w:rPr>
          <w:sz w:val="20"/>
          <w:szCs w:val="20"/>
          <w:rtl w:val="0"/>
          <w:lang w:val="en-US"/>
        </w:rPr>
        <w:t xml:space="preserve">, the anger, the hatred, revenge in his heart.  Judah forgives the Romans and becomes a Christian. </w:t>
      </w:r>
    </w:p>
    <w:p>
      <w:pPr>
        <w:pStyle w:val="Body"/>
        <w:rPr>
          <w:sz w:val="14"/>
          <w:szCs w:val="14"/>
        </w:rPr>
      </w:pPr>
    </w:p>
    <w:p>
      <w:pPr>
        <w:pStyle w:val="Body"/>
        <w:rPr>
          <w:sz w:val="20"/>
          <w:szCs w:val="20"/>
        </w:rPr>
      </w:pPr>
      <w:r>
        <w:rPr>
          <w:sz w:val="20"/>
          <w:szCs w:val="20"/>
          <w:rtl w:val="0"/>
          <w:lang w:val="en-US"/>
        </w:rPr>
        <w:t xml:space="preserve">            </w:t>
      </w:r>
      <w:r>
        <w:rPr>
          <w:b w:val="1"/>
          <w:bCs w:val="1"/>
          <w:sz w:val="20"/>
          <w:szCs w:val="20"/>
          <w:rtl w:val="0"/>
          <w:lang w:val="en-US"/>
        </w:rPr>
        <w:t>Jesus lifts up people whom society calls untouchable, unworthy, or unredeemable</w:t>
      </w:r>
      <w:r>
        <w:rPr>
          <w:b w:val="1"/>
          <w:bCs w:val="1"/>
          <w:sz w:val="20"/>
          <w:szCs w:val="20"/>
          <w:rtl w:val="0"/>
          <w:lang w:val="en-US"/>
        </w:rPr>
        <w:t xml:space="preserve">.  </w:t>
      </w:r>
      <w:r>
        <w:rPr>
          <w:sz w:val="20"/>
          <w:szCs w:val="20"/>
          <w:rtl w:val="0"/>
          <w:lang w:val="en-US"/>
        </w:rPr>
        <w:t xml:space="preserve">But the idea of isolation of lepers </w:t>
      </w:r>
      <w:r>
        <w:rPr>
          <w:sz w:val="20"/>
          <w:szCs w:val="20"/>
          <w:rtl w:val="0"/>
          <w:lang w:val="en-US"/>
        </w:rPr>
        <w:t xml:space="preserve">remains a temptation in our own time </w:t>
      </w:r>
      <w:r>
        <w:rPr>
          <w:sz w:val="20"/>
          <w:szCs w:val="20"/>
          <w:rtl w:val="0"/>
        </w:rPr>
        <w:t xml:space="preserve">– </w:t>
      </w:r>
      <w:r>
        <w:rPr>
          <w:sz w:val="20"/>
          <w:szCs w:val="20"/>
          <w:rtl w:val="0"/>
          <w:lang w:val="en-US"/>
        </w:rPr>
        <w:t xml:space="preserve">to keep </w:t>
      </w:r>
      <w:r>
        <w:rPr>
          <w:sz w:val="20"/>
          <w:szCs w:val="20"/>
          <w:rtl w:val="0"/>
          <w:lang w:val="en-US"/>
        </w:rPr>
        <w:t>those we don</w:t>
      </w:r>
      <w:r>
        <w:rPr>
          <w:sz w:val="20"/>
          <w:szCs w:val="20"/>
          <w:rtl w:val="0"/>
          <w:lang w:val="en-US"/>
        </w:rPr>
        <w:t>’</w:t>
      </w:r>
      <w:r>
        <w:rPr>
          <w:sz w:val="20"/>
          <w:szCs w:val="20"/>
          <w:rtl w:val="0"/>
          <w:lang w:val="en-US"/>
        </w:rPr>
        <w:t xml:space="preserve">t want to associate with: our enemies, homeless, lower class, people with AIDS, gays, lesbians, </w:t>
      </w:r>
      <w:r>
        <w:rPr>
          <w:sz w:val="20"/>
          <w:szCs w:val="20"/>
          <w:rtl w:val="0"/>
          <w:lang w:val="en-US"/>
        </w:rPr>
        <w:t>…</w:t>
      </w:r>
      <w:r>
        <w:rPr>
          <w:sz w:val="20"/>
          <w:szCs w:val="20"/>
          <w:rtl w:val="0"/>
          <w:lang w:val="en-US"/>
        </w:rPr>
        <w:t>. But the second reading</w:t>
      </w:r>
      <w:r>
        <w:rPr>
          <w:sz w:val="20"/>
          <w:szCs w:val="20"/>
          <w:rtl w:val="0"/>
          <w:lang w:val="en-US"/>
        </w:rPr>
        <w:t xml:space="preserve"> says </w:t>
      </w:r>
      <w:r>
        <w:rPr>
          <w:sz w:val="20"/>
          <w:szCs w:val="20"/>
          <w:rtl w:val="0"/>
          <w:lang w:val="en-US"/>
        </w:rPr>
        <w:t>“</w:t>
      </w:r>
      <w:r>
        <w:rPr>
          <w:b w:val="1"/>
          <w:bCs w:val="1"/>
          <w:i w:val="1"/>
          <w:iCs w:val="1"/>
          <w:sz w:val="20"/>
          <w:szCs w:val="20"/>
          <w:rtl w:val="0"/>
          <w:lang w:val="en-US"/>
        </w:rPr>
        <w:t xml:space="preserve">Brothers and </w:t>
      </w:r>
      <w:r>
        <w:rPr>
          <w:b w:val="1"/>
          <w:bCs w:val="1"/>
          <w:i w:val="1"/>
          <w:iCs w:val="1"/>
          <w:sz w:val="20"/>
          <w:szCs w:val="20"/>
          <w:rtl w:val="0"/>
          <w:lang w:val="en-US"/>
        </w:rPr>
        <w:t xml:space="preserve">sisters, ... </w:t>
      </w:r>
      <w:r>
        <w:rPr>
          <w:b w:val="1"/>
          <w:bCs w:val="1"/>
          <w:i w:val="1"/>
          <w:iCs w:val="1"/>
          <w:sz w:val="20"/>
          <w:szCs w:val="20"/>
          <w:rtl w:val="0"/>
          <w:lang w:val="en-US"/>
        </w:rPr>
        <w:t>Avoid giving offen</w:t>
      </w:r>
      <w:r>
        <w:rPr>
          <w:b w:val="1"/>
          <w:bCs w:val="1"/>
          <w:i w:val="1"/>
          <w:iCs w:val="1"/>
          <w:sz w:val="20"/>
          <w:szCs w:val="20"/>
          <w:rtl w:val="0"/>
          <w:lang w:val="en-US"/>
        </w:rPr>
        <w:t>c</w:t>
      </w:r>
      <w:r>
        <w:rPr>
          <w:b w:val="1"/>
          <w:bCs w:val="1"/>
          <w:i w:val="1"/>
          <w:iCs w:val="1"/>
          <w:sz w:val="20"/>
          <w:szCs w:val="20"/>
          <w:rtl w:val="0"/>
          <w:lang w:val="en-US"/>
        </w:rPr>
        <w:t xml:space="preserve">e, whether to the Jews or Greeks </w:t>
      </w:r>
      <w:r>
        <w:rPr>
          <w:b w:val="1"/>
          <w:bCs w:val="1"/>
          <w:i w:val="1"/>
          <w:iCs w:val="1"/>
          <w:sz w:val="20"/>
          <w:szCs w:val="20"/>
          <w:rtl w:val="0"/>
          <w:lang w:val="en-US"/>
        </w:rPr>
        <w:t xml:space="preserve">...  </w:t>
      </w:r>
      <w:r>
        <w:rPr>
          <w:b w:val="1"/>
          <w:bCs w:val="1"/>
          <w:i w:val="1"/>
          <w:iCs w:val="1"/>
          <w:sz w:val="20"/>
          <w:szCs w:val="20"/>
          <w:rtl w:val="0"/>
          <w:lang w:val="en-US"/>
        </w:rPr>
        <w:t>just as I try to please everyone in every way,</w:t>
      </w:r>
      <w:r>
        <w:rPr>
          <w:b w:val="1"/>
          <w:bCs w:val="1"/>
          <w:i w:val="1"/>
          <w:iCs w:val="1"/>
          <w:sz w:val="20"/>
          <w:szCs w:val="20"/>
          <w:rtl w:val="0"/>
          <w:lang w:val="en-US"/>
        </w:rPr>
        <w:t xml:space="preserve"> </w:t>
      </w:r>
      <w:r>
        <w:rPr>
          <w:b w:val="1"/>
          <w:bCs w:val="1"/>
          <w:i w:val="1"/>
          <w:iCs w:val="1"/>
          <w:sz w:val="20"/>
          <w:szCs w:val="20"/>
          <w:rtl w:val="0"/>
          <w:lang w:val="en-US"/>
        </w:rPr>
        <w:t>not seeking my</w:t>
      </w:r>
      <w:r>
        <w:rPr>
          <w:b w:val="1"/>
          <w:bCs w:val="1"/>
          <w:i w:val="1"/>
          <w:iCs w:val="1"/>
          <w:sz w:val="20"/>
          <w:szCs w:val="20"/>
          <w:rtl w:val="0"/>
          <w:lang w:val="en-US"/>
        </w:rPr>
        <w:t xml:space="preserve"> </w:t>
      </w:r>
      <w:r>
        <w:rPr>
          <w:b w:val="1"/>
          <w:bCs w:val="1"/>
          <w:i w:val="1"/>
          <w:iCs w:val="1"/>
          <w:sz w:val="20"/>
          <w:szCs w:val="20"/>
          <w:rtl w:val="0"/>
          <w:lang w:val="en-US"/>
        </w:rPr>
        <w:t>own benefit but that of the many.</w:t>
      </w:r>
      <w:r>
        <w:rPr>
          <w:b w:val="1"/>
          <w:bCs w:val="1"/>
          <w:i w:val="1"/>
          <w:iCs w:val="1"/>
          <w:sz w:val="20"/>
          <w:szCs w:val="20"/>
          <w:rtl w:val="0"/>
          <w:lang w:val="en-US"/>
        </w:rPr>
        <w:t xml:space="preserve">” </w:t>
      </w:r>
      <w:r>
        <w:rPr>
          <w:sz w:val="20"/>
          <w:szCs w:val="20"/>
          <w:rtl w:val="0"/>
        </w:rPr>
        <w:t>(1 Corinthians 10:31,</w:t>
      </w:r>
      <w:r>
        <w:rPr>
          <w:sz w:val="20"/>
          <w:szCs w:val="20"/>
          <w:rtl w:val="0"/>
          <w:lang w:val="en-US"/>
        </w:rPr>
        <w:t xml:space="preserve"> </w:t>
      </w:r>
      <w:r>
        <w:rPr>
          <w:sz w:val="20"/>
          <w:szCs w:val="20"/>
          <w:rtl w:val="0"/>
        </w:rPr>
        <w:t>11:1)</w:t>
      </w:r>
      <w:r>
        <w:rPr>
          <w:b w:val="1"/>
          <w:bCs w:val="1"/>
          <w:i w:val="1"/>
          <w:iCs w:val="1"/>
          <w:sz w:val="20"/>
          <w:szCs w:val="20"/>
          <w:rtl w:val="0"/>
        </w:rPr>
        <w:t>,</w:t>
      </w:r>
      <w:r>
        <w:rPr>
          <w:b w:val="1"/>
          <w:bCs w:val="1"/>
          <w:i w:val="1"/>
          <w:iCs w:val="1"/>
          <w:sz w:val="20"/>
          <w:szCs w:val="20"/>
          <w:rtl w:val="0"/>
          <w:lang w:val="en-US"/>
        </w:rPr>
        <w:t xml:space="preserve"> </w:t>
      </w:r>
      <w:r>
        <w:rPr>
          <w:sz w:val="20"/>
          <w:szCs w:val="20"/>
          <w:rtl w:val="0"/>
          <w:lang w:val="en-US"/>
        </w:rPr>
        <w:t xml:space="preserve">and </w:t>
      </w:r>
      <w:r>
        <w:rPr>
          <w:sz w:val="20"/>
          <w:szCs w:val="20"/>
          <w:rtl w:val="0"/>
          <w:lang w:val="en-US"/>
        </w:rPr>
        <w:t xml:space="preserve">in </w:t>
      </w:r>
      <w:r>
        <w:rPr>
          <w:sz w:val="20"/>
          <w:szCs w:val="20"/>
          <w:rtl w:val="0"/>
          <w:lang w:val="en-US"/>
        </w:rPr>
        <w:t xml:space="preserve">the Gospel </w:t>
      </w:r>
      <w:r>
        <w:rPr>
          <w:b w:val="1"/>
          <w:bCs w:val="1"/>
          <w:i w:val="1"/>
          <w:iCs w:val="1"/>
          <w:sz w:val="20"/>
          <w:szCs w:val="20"/>
          <w:rtl w:val="0"/>
          <w:lang w:val="en-US"/>
        </w:rPr>
        <w:t>“</w:t>
      </w:r>
      <w:r>
        <w:rPr>
          <w:b w:val="1"/>
          <w:bCs w:val="1"/>
          <w:i w:val="1"/>
          <w:iCs w:val="1"/>
          <w:sz w:val="20"/>
          <w:szCs w:val="20"/>
          <w:rtl w:val="0"/>
          <w:lang w:val="en-US"/>
        </w:rPr>
        <w:t>Jesus m</w:t>
      </w:r>
      <w:r>
        <w:rPr>
          <w:b w:val="1"/>
          <w:bCs w:val="1"/>
          <w:i w:val="1"/>
          <w:iCs w:val="1"/>
          <w:sz w:val="20"/>
          <w:szCs w:val="20"/>
          <w:rtl w:val="0"/>
          <w:lang w:val="en-US"/>
        </w:rPr>
        <w:t xml:space="preserve">oved with pity, </w:t>
      </w:r>
      <w:r>
        <w:rPr>
          <w:b w:val="1"/>
          <w:bCs w:val="1"/>
          <w:i w:val="1"/>
          <w:iCs w:val="1"/>
          <w:sz w:val="20"/>
          <w:szCs w:val="20"/>
          <w:rtl w:val="0"/>
          <w:lang w:val="en-US"/>
        </w:rPr>
        <w:t>H</w:t>
      </w:r>
      <w:r>
        <w:rPr>
          <w:b w:val="1"/>
          <w:bCs w:val="1"/>
          <w:i w:val="1"/>
          <w:iCs w:val="1"/>
          <w:sz w:val="20"/>
          <w:szCs w:val="20"/>
          <w:rtl w:val="0"/>
          <w:lang w:val="en-US"/>
        </w:rPr>
        <w:t xml:space="preserve">e stretched out </w:t>
      </w:r>
      <w:r>
        <w:rPr>
          <w:b w:val="1"/>
          <w:bCs w:val="1"/>
          <w:i w:val="1"/>
          <w:iCs w:val="1"/>
          <w:sz w:val="20"/>
          <w:szCs w:val="20"/>
          <w:rtl w:val="0"/>
          <w:lang w:val="en-US"/>
        </w:rPr>
        <w:t>H</w:t>
      </w:r>
      <w:r>
        <w:rPr>
          <w:b w:val="1"/>
          <w:bCs w:val="1"/>
          <w:i w:val="1"/>
          <w:iCs w:val="1"/>
          <w:sz w:val="20"/>
          <w:szCs w:val="20"/>
          <w:rtl w:val="0"/>
          <w:lang w:val="en-US"/>
        </w:rPr>
        <w:t>is hand, touched him, and said to him, "I do will it. Be made clean.</w:t>
      </w:r>
      <w:r>
        <w:rPr>
          <w:b w:val="1"/>
          <w:bCs w:val="1"/>
          <w:i w:val="1"/>
          <w:iCs w:val="1"/>
          <w:sz w:val="20"/>
          <w:szCs w:val="20"/>
          <w:rtl w:val="0"/>
          <w:lang w:val="en-US"/>
        </w:rPr>
        <w:t xml:space="preserve">” </w:t>
      </w:r>
      <w:r>
        <w:rPr>
          <w:b w:val="1"/>
          <w:bCs w:val="1"/>
          <w:i w:val="1"/>
          <w:iCs w:val="1"/>
          <w:sz w:val="20"/>
          <w:szCs w:val="20"/>
          <w:rtl w:val="0"/>
          <w:lang w:val="en-US"/>
        </w:rPr>
        <w:t>The</w:t>
      </w:r>
      <w:r>
        <w:rPr>
          <w:b w:val="1"/>
          <w:bCs w:val="1"/>
          <w:i w:val="1"/>
          <w:iCs w:val="1"/>
          <w:sz w:val="20"/>
          <w:szCs w:val="20"/>
          <w:rtl w:val="0"/>
          <w:lang w:val="en-US"/>
        </w:rPr>
        <w:t xml:space="preserve"> </w:t>
      </w:r>
      <w:r>
        <w:rPr>
          <w:b w:val="1"/>
          <w:bCs w:val="1"/>
          <w:i w:val="1"/>
          <w:iCs w:val="1"/>
          <w:sz w:val="20"/>
          <w:szCs w:val="20"/>
          <w:rtl w:val="0"/>
        </w:rPr>
        <w:t>leprosy</w:t>
      </w:r>
      <w:r>
        <w:rPr>
          <w:b w:val="1"/>
          <w:bCs w:val="1"/>
          <w:i w:val="1"/>
          <w:iCs w:val="1"/>
          <w:sz w:val="20"/>
          <w:szCs w:val="20"/>
          <w:rtl w:val="0"/>
          <w:lang w:val="en-US"/>
        </w:rPr>
        <w:t xml:space="preserve"> ... </w:t>
      </w:r>
      <w:r>
        <w:rPr>
          <w:b w:val="1"/>
          <w:bCs w:val="1"/>
          <w:i w:val="1"/>
          <w:iCs w:val="1"/>
          <w:sz w:val="20"/>
          <w:szCs w:val="20"/>
          <w:rtl w:val="0"/>
          <w:lang w:val="en-US"/>
        </w:rPr>
        <w:t>was made clean.</w:t>
      </w:r>
      <w:r>
        <w:rPr>
          <w:b w:val="1"/>
          <w:bCs w:val="1"/>
          <w:i w:val="1"/>
          <w:iCs w:val="1"/>
          <w:sz w:val="20"/>
          <w:szCs w:val="20"/>
          <w:rtl w:val="0"/>
          <w:lang w:val="en-US"/>
        </w:rPr>
        <w:t xml:space="preserve">” </w:t>
      </w:r>
      <w:r>
        <w:rPr>
          <w:sz w:val="20"/>
          <w:szCs w:val="20"/>
          <w:rtl w:val="0"/>
          <w:lang w:val="en-US"/>
        </w:rPr>
        <w:t xml:space="preserve"> </w:t>
      </w:r>
      <w:r>
        <w:rPr>
          <w:sz w:val="20"/>
          <w:szCs w:val="20"/>
          <w:rtl w:val="0"/>
        </w:rPr>
        <w:t>(Mark 1:40-45)</w:t>
      </w:r>
      <w:r>
        <w:rPr>
          <w:sz w:val="20"/>
          <w:szCs w:val="20"/>
          <w:rtl w:val="0"/>
          <w:lang w:val="en-US"/>
        </w:rPr>
        <w:t xml:space="preserve">   Both readings </w:t>
      </w:r>
      <w:r>
        <w:rPr>
          <w:sz w:val="20"/>
          <w:szCs w:val="20"/>
          <w:rtl w:val="0"/>
          <w:lang w:val="en-US"/>
        </w:rPr>
        <w:t xml:space="preserve">challenge us to remember that our categories often fail to recognize the humanity of the </w:t>
      </w:r>
      <w:r>
        <w:rPr>
          <w:sz w:val="20"/>
          <w:szCs w:val="20"/>
          <w:rtl w:val="0"/>
        </w:rPr>
        <w:t>“</w:t>
      </w:r>
      <w:r>
        <w:rPr>
          <w:sz w:val="20"/>
          <w:szCs w:val="20"/>
          <w:rtl w:val="0"/>
          <w:lang w:val="en-US"/>
        </w:rPr>
        <w:t>other</w:t>
      </w:r>
      <w:r>
        <w:rPr>
          <w:sz w:val="20"/>
          <w:szCs w:val="20"/>
          <w:rtl w:val="0"/>
          <w:lang w:val="en-US"/>
        </w:rPr>
        <w:t>s</w:t>
      </w:r>
      <w:r>
        <w:rPr>
          <w:sz w:val="20"/>
          <w:szCs w:val="20"/>
          <w:rtl w:val="0"/>
        </w:rPr>
        <w:t>”</w:t>
      </w:r>
      <w:r>
        <w:rPr>
          <w:sz w:val="20"/>
          <w:szCs w:val="20"/>
          <w:rtl w:val="0"/>
        </w:rPr>
        <w:t xml:space="preserve">. </w:t>
      </w:r>
      <w:r>
        <w:rPr>
          <w:sz w:val="20"/>
          <w:szCs w:val="20"/>
          <w:rtl w:val="0"/>
          <w:lang w:val="en-US"/>
        </w:rPr>
        <w:t xml:space="preserve"> </w:t>
      </w:r>
      <w:r>
        <w:rPr>
          <w:sz w:val="20"/>
          <w:szCs w:val="20"/>
          <w:rtl w:val="0"/>
          <w:lang w:val="en-US"/>
        </w:rPr>
        <w:t>Jesus touches the leper, an act that would have rendered Him unclean, and He heals him. He restores the man</w:t>
      </w:r>
      <w:r>
        <w:rPr>
          <w:sz w:val="20"/>
          <w:szCs w:val="20"/>
          <w:rtl w:val="0"/>
        </w:rPr>
        <w:t>’</w:t>
      </w:r>
      <w:r>
        <w:rPr>
          <w:sz w:val="20"/>
          <w:szCs w:val="20"/>
          <w:rtl w:val="0"/>
          <w:lang w:val="en-US"/>
        </w:rPr>
        <w:t xml:space="preserve">s body to health and the person to community. </w:t>
      </w:r>
      <w:r>
        <w:rPr>
          <w:sz w:val="20"/>
          <w:szCs w:val="20"/>
          <w:rtl w:val="0"/>
          <w:lang w:val="en-US"/>
        </w:rPr>
        <w:t>Sure</w:t>
      </w:r>
      <w:r>
        <w:rPr>
          <w:sz w:val="20"/>
          <w:szCs w:val="20"/>
          <w:rtl w:val="0"/>
          <w:lang w:val="en-US"/>
        </w:rPr>
        <w:t xml:space="preserve"> we think the physically sick should be included in our communities today</w:t>
      </w:r>
      <w:r>
        <w:rPr>
          <w:sz w:val="20"/>
          <w:szCs w:val="20"/>
          <w:rtl w:val="0"/>
          <w:lang w:val="en-US"/>
        </w:rPr>
        <w:t>.</w:t>
      </w:r>
      <w:r>
        <w:rPr>
          <w:sz w:val="20"/>
          <w:szCs w:val="20"/>
          <w:rtl w:val="0"/>
        </w:rPr>
        <w:t xml:space="preserve"> </w:t>
      </w:r>
      <w:r>
        <w:rPr>
          <w:sz w:val="20"/>
          <w:szCs w:val="20"/>
          <w:rtl w:val="0"/>
          <w:lang w:val="en-US"/>
        </w:rPr>
        <w:t xml:space="preserve"> We also </w:t>
      </w:r>
      <w:r>
        <w:rPr>
          <w:sz w:val="20"/>
          <w:szCs w:val="20"/>
          <w:rtl w:val="0"/>
          <w:lang w:val="en-US"/>
        </w:rPr>
        <w:t>need t</w:t>
      </w:r>
      <w:r>
        <w:rPr>
          <w:sz w:val="20"/>
          <w:szCs w:val="20"/>
          <w:rtl w:val="0"/>
          <w:lang w:val="en-US"/>
        </w:rPr>
        <w:t xml:space="preserve">o </w:t>
      </w:r>
      <w:r>
        <w:rPr>
          <w:sz w:val="20"/>
          <w:szCs w:val="20"/>
          <w:rtl w:val="0"/>
          <w:lang w:val="en-US"/>
        </w:rPr>
        <w:t>includ</w:t>
      </w:r>
      <w:r>
        <w:rPr>
          <w:sz w:val="20"/>
          <w:szCs w:val="20"/>
          <w:rtl w:val="0"/>
          <w:lang w:val="en-US"/>
        </w:rPr>
        <w:t xml:space="preserve">e </w:t>
      </w:r>
      <w:r>
        <w:rPr>
          <w:sz w:val="20"/>
          <w:szCs w:val="20"/>
          <w:rtl w:val="0"/>
          <w:lang w:val="en-US"/>
        </w:rPr>
        <w:t>and welcom</w:t>
      </w:r>
      <w:r>
        <w:rPr>
          <w:sz w:val="20"/>
          <w:szCs w:val="20"/>
          <w:rtl w:val="0"/>
          <w:lang w:val="en-US"/>
        </w:rPr>
        <w:t xml:space="preserve">e </w:t>
      </w:r>
      <w:r>
        <w:rPr>
          <w:sz w:val="20"/>
          <w:szCs w:val="20"/>
          <w:rtl w:val="0"/>
          <w:lang w:val="en-US"/>
        </w:rPr>
        <w:t xml:space="preserve">those on the margins of our communities </w:t>
      </w:r>
      <w:r>
        <w:rPr>
          <w:sz w:val="20"/>
          <w:szCs w:val="20"/>
          <w:rtl w:val="0"/>
        </w:rPr>
        <w:t xml:space="preserve">– </w:t>
      </w:r>
      <w:r>
        <w:rPr>
          <w:sz w:val="20"/>
          <w:szCs w:val="20"/>
          <w:rtl w:val="0"/>
          <w:lang w:val="en-US"/>
        </w:rPr>
        <w:t>persons struggling with addiction, mental illness, childhood trauma, victims of abuse, the imprisoned, refugees, and so many others</w:t>
      </w:r>
      <w:r>
        <w:rPr>
          <w:sz w:val="20"/>
          <w:szCs w:val="20"/>
          <w:rtl w:val="0"/>
          <w:lang w:val="en-US"/>
        </w:rPr>
        <w:t xml:space="preserve"> we don</w:t>
      </w:r>
      <w:r>
        <w:rPr>
          <w:sz w:val="20"/>
          <w:szCs w:val="20"/>
          <w:rtl w:val="0"/>
          <w:lang w:val="en-US"/>
        </w:rPr>
        <w:t>’</w:t>
      </w:r>
      <w:r>
        <w:rPr>
          <w:sz w:val="20"/>
          <w:szCs w:val="20"/>
          <w:rtl w:val="0"/>
          <w:lang w:val="en-US"/>
        </w:rPr>
        <w:t>t want to associate with</w:t>
      </w:r>
      <w:r>
        <w:rPr>
          <w:sz w:val="20"/>
          <w:szCs w:val="20"/>
          <w:rtl w:val="0"/>
        </w:rPr>
        <w:t>.</w:t>
      </w:r>
      <w:r>
        <w:rPr>
          <w:sz w:val="20"/>
          <w:szCs w:val="20"/>
          <w:rtl w:val="0"/>
          <w:lang w:val="en-US"/>
        </w:rPr>
        <w:t xml:space="preserve"> </w:t>
      </w:r>
      <w:r>
        <w:rPr>
          <w:sz w:val="20"/>
          <w:szCs w:val="20"/>
          <w:rtl w:val="0"/>
          <w:lang w:val="en-US"/>
        </w:rPr>
        <w:t xml:space="preserve"> The struggles of body and soul should never become a reason for us to give up on people</w:t>
      </w:r>
      <w:r>
        <w:rPr>
          <w:sz w:val="20"/>
          <w:szCs w:val="20"/>
          <w:rtl w:val="0"/>
          <w:lang w:val="en-US"/>
        </w:rPr>
        <w:t>.</w:t>
      </w:r>
    </w:p>
    <w:p>
      <w:pPr>
        <w:pStyle w:val="Body"/>
        <w:rPr>
          <w:sz w:val="14"/>
          <w:szCs w:val="14"/>
        </w:rPr>
      </w:pPr>
    </w:p>
    <w:p>
      <w:pPr>
        <w:pStyle w:val="Body"/>
      </w:pPr>
      <w:r>
        <w:rPr>
          <w:sz w:val="20"/>
          <w:szCs w:val="20"/>
          <w:rtl w:val="0"/>
          <w:lang w:val="en-US"/>
        </w:rPr>
        <w:t xml:space="preserve">            Sometimes, </w:t>
      </w:r>
      <w:r>
        <w:rPr>
          <w:sz w:val="20"/>
          <w:szCs w:val="20"/>
          <w:rtl w:val="0"/>
          <w:lang w:val="en-US"/>
        </w:rPr>
        <w:t>we</w:t>
      </w:r>
      <w:r>
        <w:rPr>
          <w:sz w:val="20"/>
          <w:szCs w:val="20"/>
          <w:rtl w:val="0"/>
          <w:lang w:val="en-US"/>
        </w:rPr>
        <w:t xml:space="preserve"> do</w:t>
      </w:r>
      <w:r>
        <w:rPr>
          <w:sz w:val="20"/>
          <w:szCs w:val="20"/>
          <w:rtl w:val="0"/>
          <w:lang w:val="en-US"/>
        </w:rPr>
        <w:t xml:space="preserve"> allow ourselves to be so overcome by hurt and hatred that we refuse to extend the healing hand of the Lord to others</w:t>
      </w:r>
      <w:r>
        <w:rPr>
          <w:sz w:val="20"/>
          <w:szCs w:val="20"/>
          <w:rtl w:val="0"/>
          <w:lang w:val="en-US"/>
        </w:rPr>
        <w:t xml:space="preserve">.  We </w:t>
      </w:r>
      <w:r>
        <w:rPr>
          <w:sz w:val="20"/>
          <w:szCs w:val="20"/>
          <w:rtl w:val="0"/>
          <w:lang w:val="en-US"/>
        </w:rPr>
        <w:t>take upon ourselves the sickness of the other person.</w:t>
      </w:r>
      <w:r>
        <w:rPr>
          <w:sz w:val="20"/>
          <w:szCs w:val="20"/>
          <w:rtl w:val="0"/>
        </w:rPr>
        <w:t xml:space="preserve">  </w:t>
      </w:r>
      <w:r>
        <w:rPr>
          <w:b w:val="1"/>
          <w:bCs w:val="1"/>
          <w:sz w:val="20"/>
          <w:szCs w:val="20"/>
          <w:rtl w:val="0"/>
          <w:lang w:val="en-US"/>
        </w:rPr>
        <w:t>Hatred kills</w:t>
      </w:r>
      <w:r>
        <w:rPr>
          <w:sz w:val="20"/>
          <w:szCs w:val="20"/>
          <w:rtl w:val="0"/>
        </w:rPr>
        <w:t>.</w:t>
      </w:r>
      <w:r>
        <w:rPr>
          <w:sz w:val="20"/>
          <w:szCs w:val="20"/>
          <w:rtl w:val="0"/>
        </w:rPr>
        <w:t xml:space="preserve">  </w:t>
      </w:r>
      <w:r>
        <w:rPr>
          <w:sz w:val="20"/>
          <w:szCs w:val="20"/>
          <w:rtl w:val="0"/>
          <w:lang w:val="en-US"/>
        </w:rPr>
        <w:t>When we allow hatred to be part of our lives, we commit spiritual suicide.</w:t>
      </w:r>
      <w:r>
        <w:rPr>
          <w:sz w:val="20"/>
          <w:szCs w:val="20"/>
          <w:rtl w:val="0"/>
        </w:rPr>
        <w:t xml:space="preserve">  </w:t>
      </w:r>
      <w:r>
        <w:rPr>
          <w:b w:val="1"/>
          <w:bCs w:val="1"/>
          <w:sz w:val="20"/>
          <w:szCs w:val="20"/>
          <w:rtl w:val="0"/>
          <w:lang w:val="en-US"/>
        </w:rPr>
        <w:t xml:space="preserve">We become lepers. </w:t>
      </w:r>
      <w:r>
        <w:rPr>
          <w:sz w:val="20"/>
          <w:szCs w:val="20"/>
          <w:rtl w:val="0"/>
          <w:lang w:val="en-US"/>
        </w:rPr>
        <w:t xml:space="preserve"> </w:t>
      </w:r>
      <w:r>
        <w:rPr>
          <w:sz w:val="20"/>
          <w:szCs w:val="20"/>
          <w:rtl w:val="0"/>
          <w:lang w:val="en-US"/>
        </w:rPr>
        <w:t>We cannot allow hatred to destroy us.</w:t>
      </w:r>
      <w:r>
        <w:rPr>
          <w:sz w:val="20"/>
          <w:szCs w:val="20"/>
          <w:rtl w:val="0"/>
        </w:rPr>
        <w:t xml:space="preserve">  </w:t>
      </w:r>
      <w:r>
        <w:rPr>
          <w:sz w:val="20"/>
          <w:szCs w:val="20"/>
          <w:rtl w:val="0"/>
          <w:lang w:val="en-US"/>
        </w:rPr>
        <w:t>Even faced with the reality that there are many people in the world who hate us</w:t>
      </w:r>
      <w:r>
        <w:rPr>
          <w:sz w:val="20"/>
          <w:szCs w:val="20"/>
          <w:rtl w:val="0"/>
          <w:lang w:val="en-US"/>
        </w:rPr>
        <w:t xml:space="preserve"> Christian</w:t>
      </w:r>
      <w:r>
        <w:rPr>
          <w:sz w:val="20"/>
          <w:szCs w:val="20"/>
          <w:rtl w:val="0"/>
          <w:lang w:val="en-US"/>
        </w:rPr>
        <w:t xml:space="preserve"> and want us dead, we cannot allow hatred to destroy our humanity.</w:t>
      </w:r>
      <w:r>
        <w:rPr>
          <w:sz w:val="20"/>
          <w:szCs w:val="20"/>
          <w:rtl w:val="0"/>
        </w:rPr>
        <w:t xml:space="preserve">  </w:t>
      </w:r>
      <w:r>
        <w:rPr>
          <w:sz w:val="20"/>
          <w:szCs w:val="20"/>
          <w:rtl w:val="0"/>
          <w:lang w:val="en-US"/>
        </w:rPr>
        <w:t>Yes, we have to take measures to protect ourselves from those who would destroy us.</w:t>
      </w:r>
      <w:r>
        <w:rPr>
          <w:sz w:val="20"/>
          <w:szCs w:val="20"/>
          <w:rtl w:val="0"/>
        </w:rPr>
        <w:t xml:space="preserve">  </w:t>
      </w:r>
      <w:r>
        <w:rPr>
          <w:sz w:val="20"/>
          <w:szCs w:val="20"/>
          <w:rtl w:val="0"/>
          <w:lang w:val="en-US"/>
        </w:rPr>
        <w:t>Still, we do not have the right to hate anyone or any people and at the same time call ourselves Christian.</w:t>
      </w:r>
      <w:r>
        <w:rPr>
          <w:sz w:val="20"/>
          <w:szCs w:val="20"/>
          <w:rtl w:val="0"/>
          <w:lang w:val="en-US"/>
        </w:rPr>
        <w:t xml:space="preserve">  </w:t>
      </w:r>
      <w:r>
        <w:rPr>
          <w:b w:val="1"/>
          <w:bCs w:val="1"/>
          <w:sz w:val="20"/>
          <w:szCs w:val="20"/>
          <w:rtl w:val="0"/>
          <w:lang w:val="en-US"/>
        </w:rPr>
        <w:t>Love your enemies</w:t>
      </w:r>
      <w:r>
        <w:rPr>
          <w:sz w:val="20"/>
          <w:szCs w:val="20"/>
          <w:rtl w:val="0"/>
          <w:lang w:val="en-US"/>
        </w:rPr>
        <w:t xml:space="preserve">.  </w:t>
      </w:r>
      <w:r>
        <w:rPr>
          <w:sz w:val="20"/>
          <w:szCs w:val="20"/>
          <w:rtl w:val="0"/>
          <w:lang w:val="en-US"/>
        </w:rPr>
        <w:t xml:space="preserve">Jesus was moved with pity for the people </w:t>
      </w:r>
      <w:r>
        <w:rPr>
          <w:sz w:val="20"/>
          <w:szCs w:val="20"/>
          <w:rtl w:val="0"/>
          <w:lang w:val="en-US"/>
        </w:rPr>
        <w:t xml:space="preserve">no matter who they are </w:t>
      </w:r>
      <w:r>
        <w:rPr>
          <w:sz w:val="20"/>
          <w:szCs w:val="20"/>
          <w:rtl w:val="0"/>
          <w:lang w:val="en-US"/>
        </w:rPr>
        <w:t>as he preached the Kingdom of God.</w:t>
      </w:r>
      <w:r>
        <w:rPr>
          <w:sz w:val="20"/>
          <w:szCs w:val="20"/>
          <w:rtl w:val="0"/>
        </w:rPr>
        <w:t> </w:t>
      </w:r>
      <w:r>
        <w:rPr>
          <w:b w:val="1"/>
          <w:bCs w:val="1"/>
          <w:sz w:val="20"/>
          <w:szCs w:val="20"/>
          <w:rtl w:val="0"/>
          <w:lang w:val="en-US"/>
        </w:rPr>
        <w:t>We Christian need to h</w:t>
      </w:r>
      <w:r>
        <w:rPr>
          <w:b w:val="1"/>
          <w:bCs w:val="1"/>
          <w:sz w:val="20"/>
          <w:szCs w:val="20"/>
          <w:rtl w:val="0"/>
        </w:rPr>
        <w:t>av</w:t>
      </w:r>
      <w:r>
        <w:rPr>
          <w:b w:val="1"/>
          <w:bCs w:val="1"/>
          <w:sz w:val="20"/>
          <w:szCs w:val="20"/>
          <w:rtl w:val="0"/>
          <w:lang w:val="en-US"/>
        </w:rPr>
        <w:t xml:space="preserve">e </w:t>
      </w:r>
      <w:r>
        <w:rPr>
          <w:b w:val="1"/>
          <w:bCs w:val="1"/>
          <w:sz w:val="20"/>
          <w:szCs w:val="20"/>
          <w:rtl w:val="0"/>
          <w:lang w:val="en-US"/>
        </w:rPr>
        <w:t>compassion and show</w:t>
      </w:r>
      <w:r>
        <w:rPr>
          <w:b w:val="1"/>
          <w:bCs w:val="1"/>
          <w:sz w:val="20"/>
          <w:szCs w:val="20"/>
          <w:rtl w:val="0"/>
          <w:lang w:val="en-US"/>
        </w:rPr>
        <w:t xml:space="preserve"> </w:t>
      </w:r>
      <w:r>
        <w:rPr>
          <w:b w:val="1"/>
          <w:bCs w:val="1"/>
          <w:sz w:val="20"/>
          <w:szCs w:val="20"/>
          <w:rtl w:val="0"/>
          <w:lang w:val="en-US"/>
        </w:rPr>
        <w:t>mercy of great minds and large hearts.</w:t>
      </w:r>
      <w:r>
        <w:rPr>
          <w:b w:val="1"/>
          <w:bCs w:val="1"/>
          <w:sz w:val="20"/>
          <w:szCs w:val="20"/>
          <w:rtl w:val="0"/>
        </w:rPr>
        <w:t> </w:t>
      </w:r>
      <w:r>
        <w:rPr>
          <w:b w:val="1"/>
          <w:bCs w:val="1"/>
          <w:sz w:val="20"/>
          <w:szCs w:val="20"/>
          <w:rtl w:val="0"/>
          <w:lang w:val="en-US"/>
        </w:rPr>
        <w:t xml:space="preserve"> </w:t>
      </w:r>
      <w:r>
        <w:rPr>
          <w:b w:val="1"/>
          <w:bCs w:val="1"/>
          <w:sz w:val="20"/>
          <w:szCs w:val="20"/>
          <w:rtl w:val="0"/>
          <w:lang w:val="en-US"/>
        </w:rPr>
        <w:t>Today we are called to allow our hearts to be enlarged by Christianity</w:t>
      </w:r>
      <w:r>
        <w:rPr>
          <w:b w:val="1"/>
          <w:bCs w:val="1"/>
          <w:sz w:val="20"/>
          <w:szCs w:val="20"/>
          <w:rtl w:val="0"/>
          <w:lang w:val="en-US"/>
        </w:rPr>
        <w:t>, to preach the lepers Word of God, to touch them and to welcome them into our homes.</w:t>
      </w:r>
    </w:p>
    <w:sectPr>
      <w:headerReference w:type="default" r:id="rId4"/>
      <w:footerReference w:type="default" r:id="rId5"/>
      <w:pgSz w:w="12240" w:h="15840" w:orient="portrait"/>
      <w:pgMar w:top="1134" w:right="1134" w:bottom="1137" w:left="1134"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